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226"/>
        <w:gridCol w:w="427"/>
        <w:gridCol w:w="767"/>
        <w:gridCol w:w="1820"/>
      </w:tblGrid>
      <w:tr w:rsidR="0052543B" w14:paraId="3533AE09" w14:textId="77777777" w:rsidTr="00563E5B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09D17011" w:rsidR="0052543B" w:rsidRDefault="001D060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한국요꼬가와전기</w:t>
            </w:r>
            <w:r>
              <w:rPr>
                <w:rFonts w:ascii="굴림체" w:eastAsia="굴림체" w:cs="굴림체"/>
                <w:sz w:val="20"/>
                <w:szCs w:val="20"/>
              </w:rPr>
              <w:t>㈜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2B94F14D" w:rsidR="0052543B" w:rsidRDefault="001D060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</w:t>
            </w:r>
            <w:r>
              <w:rPr>
                <w:rFonts w:ascii="굴림체" w:eastAsia="굴림체" w:cs="굴림체"/>
                <w:sz w:val="20"/>
                <w:szCs w:val="20"/>
              </w:rPr>
              <w:t>02-81-17301</w:t>
            </w:r>
          </w:p>
        </w:tc>
      </w:tr>
      <w:tr w:rsidR="0052543B" w14:paraId="025D41E9" w14:textId="77777777" w:rsidTr="00563E5B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29FA0894" w:rsidR="0052543B" w:rsidRDefault="001D060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07209</w:t>
            </w:r>
          </w:p>
        </w:tc>
        <w:tc>
          <w:tcPr>
            <w:tcW w:w="5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14C3AC8E" w:rsidR="0052543B" w:rsidRDefault="001D060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서울특별시 영등포구 선유로 4</w:t>
            </w:r>
            <w:r>
              <w:rPr>
                <w:rFonts w:ascii="굴림체" w:eastAsia="굴림체" w:cs="굴림체"/>
                <w:sz w:val="20"/>
                <w:szCs w:val="20"/>
              </w:rPr>
              <w:t>5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길 </w:t>
            </w:r>
            <w:r>
              <w:rPr>
                <w:rFonts w:ascii="굴림체" w:eastAsia="굴림체" w:cs="굴림체"/>
                <w:sz w:val="20"/>
                <w:szCs w:val="20"/>
              </w:rPr>
              <w:t>21</w:t>
            </w:r>
          </w:p>
        </w:tc>
      </w:tr>
      <w:tr w:rsidR="0052543B" w14:paraId="3E3772D6" w14:textId="77777777" w:rsidTr="00563E5B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77777777" w:rsidR="0052543B" w:rsidRDefault="0052543B">
            <w:pPr>
              <w:pStyle w:val="s0"/>
              <w:ind w:left="40" w:right="200"/>
              <w:jc w:val="both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A9FF3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48470877" w14:textId="68EA9C75" w:rsidR="0052543B" w:rsidRDefault="00340D13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약 </w:t>
            </w:r>
            <w:r>
              <w:rPr>
                <w:rFonts w:ascii="굴림체" w:eastAsia="굴림체" w:cs="굴림체"/>
                <w:sz w:val="20"/>
                <w:szCs w:val="20"/>
              </w:rPr>
              <w:t>330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52543B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55566AB0" w:rsidR="0052543B" w:rsidRDefault="00340D13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</w:t>
            </w:r>
            <w:r>
              <w:rPr>
                <w:rFonts w:ascii="굴림체" w:eastAsia="굴림체" w:cs="굴림체"/>
                <w:sz w:val="20"/>
                <w:szCs w:val="20"/>
              </w:rPr>
              <w:t>500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억원</w:t>
            </w:r>
          </w:p>
        </w:tc>
      </w:tr>
      <w:tr w:rsidR="0052543B" w14:paraId="6565980F" w14:textId="77777777" w:rsidTr="00563E5B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14FE6A44" w:rsidR="0052543B" w:rsidRDefault="00340D13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정밀기계제조업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63E5B" w14:paraId="5C659079" w14:textId="77777777" w:rsidTr="00372FD5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563E5B" w:rsidRDefault="00563E5B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7BFDD423" w:rsidR="00563E5B" w:rsidRDefault="00563E5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D13">
              <w:rPr>
                <w:rFonts w:ascii="Arial" w:hAnsi="Arial" w:cs="Arial"/>
                <w:sz w:val="20"/>
                <w:szCs w:val="20"/>
              </w:rPr>
              <w:t>https://www.yokogawa.com/kr/</w:t>
            </w:r>
          </w:p>
        </w:tc>
      </w:tr>
    </w:tbl>
    <w:p w14:paraId="08B94062" w14:textId="77777777" w:rsidR="0052543B" w:rsidRPr="00DC56F7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B9027E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652F756C" w:rsidR="0052543B" w:rsidRDefault="00340D13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이공</w:t>
            </w:r>
            <w:r w:rsidR="00534A73"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71AA941B" w:rsidR="0052543B" w:rsidRDefault="00340D13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</w:t>
            </w:r>
            <w:r>
              <w:rPr>
                <w:rFonts w:ascii="굴림체" w:eastAsia="굴림체" w:cs="굴림체"/>
                <w:sz w:val="20"/>
                <w:szCs w:val="20"/>
              </w:rPr>
              <w:t>0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3B5B4858" w:rsidR="0052543B" w:rsidRDefault="00340D1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엔지니어링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5634FDED" w:rsidR="0052543B" w:rsidRDefault="00340D13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엔지니어</w:t>
            </w: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FF113" w14:textId="74BE9654" w:rsidR="00D10735" w:rsidRPr="00D10735" w:rsidRDefault="00D10735" w:rsidP="00D10735">
            <w:pPr>
              <w:pStyle w:val="s0"/>
              <w:rPr>
                <w:rFonts w:ascii="굴림체" w:eastAsia="굴림체" w:cs="굴림체"/>
                <w:b/>
                <w:bCs/>
                <w:sz w:val="20"/>
                <w:szCs w:val="20"/>
              </w:rPr>
            </w:pPr>
            <w:r w:rsidRPr="00D10735">
              <w:rPr>
                <w:rFonts w:ascii="굴림체" w:eastAsia="굴림체" w:cs="굴림체" w:hint="eastAsia"/>
                <w:sz w:val="20"/>
                <w:szCs w:val="20"/>
              </w:rPr>
              <w:t>-</w:t>
            </w:r>
            <w:r w:rsidRPr="00D10735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D10735">
              <w:rPr>
                <w:rFonts w:ascii="굴림체" w:eastAsia="굴림체" w:cs="굴림체" w:hint="eastAsia"/>
                <w:b/>
                <w:bCs/>
                <w:sz w:val="20"/>
                <w:szCs w:val="20"/>
              </w:rPr>
              <w:t xml:space="preserve">학점 </w:t>
            </w:r>
            <w:r w:rsidRPr="00D10735">
              <w:rPr>
                <w:rFonts w:ascii="굴림체" w:eastAsia="굴림체" w:cs="굴림체"/>
                <w:b/>
                <w:bCs/>
                <w:sz w:val="20"/>
                <w:szCs w:val="20"/>
              </w:rPr>
              <w:t xml:space="preserve">3.0 </w:t>
            </w:r>
            <w:r w:rsidRPr="00D10735">
              <w:rPr>
                <w:rFonts w:ascii="굴림체" w:eastAsia="굴림체" w:cs="굴림체" w:hint="eastAsia"/>
                <w:b/>
                <w:bCs/>
                <w:sz w:val="20"/>
                <w:szCs w:val="20"/>
              </w:rPr>
              <w:t>이상</w:t>
            </w:r>
          </w:p>
          <w:p w14:paraId="64846934" w14:textId="4E9A019C" w:rsidR="00D10735" w:rsidRDefault="00D10735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 w:rsidRPr="00D10735">
              <w:rPr>
                <w:rFonts w:ascii="굴림체" w:eastAsia="굴림체" w:cs="굴림체" w:hint="eastAsia"/>
                <w:sz w:val="20"/>
                <w:szCs w:val="20"/>
              </w:rPr>
              <w:t>-</w:t>
            </w:r>
            <w:r w:rsidRPr="00D10735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D10735">
              <w:rPr>
                <w:rFonts w:ascii="굴림체" w:eastAsia="굴림체" w:cs="굴림체" w:hint="eastAsia"/>
                <w:b/>
                <w:bCs/>
                <w:sz w:val="20"/>
                <w:szCs w:val="20"/>
              </w:rPr>
              <w:t xml:space="preserve">토익 </w:t>
            </w:r>
            <w:r w:rsidRPr="00D10735">
              <w:rPr>
                <w:rFonts w:ascii="굴림체" w:eastAsia="굴림체" w:cs="굴림체"/>
                <w:b/>
                <w:bCs/>
                <w:sz w:val="20"/>
                <w:szCs w:val="20"/>
              </w:rPr>
              <w:t xml:space="preserve">700 </w:t>
            </w:r>
            <w:r w:rsidRPr="00D10735">
              <w:rPr>
                <w:rFonts w:ascii="굴림체" w:eastAsia="굴림체" w:cs="굴림체" w:hint="eastAsia"/>
                <w:b/>
                <w:bCs/>
                <w:sz w:val="20"/>
                <w:szCs w:val="20"/>
              </w:rPr>
              <w:t>이상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또는 그에 준하는 어학(토익스피킹,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오픽) 성적 보유자</w:t>
            </w:r>
          </w:p>
          <w:p w14:paraId="46EB6412" w14:textId="5E0420CD" w:rsidR="00B9027E" w:rsidRDefault="00D10735" w:rsidP="00D10735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 w:rsidRPr="00D10735">
              <w:rPr>
                <w:rFonts w:ascii="굴림체" w:eastAsia="굴림체" w:cs="굴림체" w:hint="eastAsia"/>
                <w:sz w:val="20"/>
                <w:szCs w:val="20"/>
              </w:rPr>
              <w:t>※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기타 자세한 내용은 </w:t>
            </w:r>
            <w:r w:rsidR="00340D13">
              <w:rPr>
                <w:rFonts w:ascii="굴림체" w:eastAsia="굴림체" w:cs="굴림체" w:hint="eastAsia"/>
                <w:sz w:val="20"/>
                <w:szCs w:val="20"/>
              </w:rPr>
              <w:t>채용공고문 참고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1FE3B83B" w:rsidR="00B9027E" w:rsidRDefault="00B9027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 w:rsidRPr="00340D13">
              <w:rPr>
                <w:rFonts w:ascii="굴림체" w:eastAsia="굴림체" w:hAnsi="굴림체" w:cs="굴림체" w:hint="eastAsia"/>
                <w:sz w:val="20"/>
                <w:szCs w:val="20"/>
                <w:highlight w:val="yellow"/>
              </w:rPr>
              <w:t>□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정규직 □정규직전환형인턴</w:t>
            </w:r>
          </w:p>
        </w:tc>
      </w:tr>
      <w:tr w:rsidR="00BB2FFF" w14:paraId="27787058" w14:textId="77777777" w:rsidTr="00354545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446FA111" w:rsidR="00BB2FFF" w:rsidRDefault="00BB2FFF" w:rsidP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BB2FFF" w:rsidRDefault="00BB2FFF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BB2FFF" w14:paraId="6D0A3306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93FAB7C" w14:textId="654F8207" w:rsidR="00BB2FFF" w:rsidRDefault="00BB2FFF" w:rsidP="0035454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340D13">
              <w:rPr>
                <w:rFonts w:ascii="굴림체" w:eastAsia="굴림체" w:hAnsi="굴림체" w:cs="굴림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BB2FFF" w14:paraId="1A6CE3A5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F62AC75" w14:textId="4C1547CD" w:rsidR="00BB2FFF" w:rsidRDefault="00BB2FFF" w:rsidP="0035454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340D13">
              <w:rPr>
                <w:rFonts w:ascii="굴림체" w:eastAsia="굴림체" w:hAnsi="굴림체" w:cs="굴림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BB2FFF" w14:paraId="369FAE15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8D5AD92" w14:textId="5F91D391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BB2FFF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3C5CF267" w:rsidR="00BB2FFF" w:rsidRDefault="00340D1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자유양식 영문이력서</w:t>
            </w: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6A5F0FBE" w:rsidR="0052543B" w:rsidRDefault="00340D13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3</w:t>
            </w:r>
            <w:r>
              <w:rPr>
                <w:rFonts w:ascii="굴림체" w:eastAsia="굴림체" w:cs="굴림체"/>
                <w:sz w:val="20"/>
                <w:szCs w:val="20"/>
              </w:rPr>
              <w:t>500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 w:rsidR="00C7738B"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5D45F749" w:rsidR="0052543B" w:rsidRDefault="00340D13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 xml:space="preserve">연 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1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회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602C8150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5378DE3A" w:rsidR="0052543B" w:rsidRDefault="00340D13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</w:t>
            </w:r>
            <w:r>
              <w:rPr>
                <w:rFonts w:ascii="굴림체" w:eastAsia="굴림체" w:cs="굴림체"/>
                <w:sz w:val="20"/>
                <w:szCs w:val="20"/>
              </w:rPr>
              <w:t>8:30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3F478B3D" w:rsidR="0052543B" w:rsidRDefault="00340D13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</w:t>
            </w:r>
            <w:r>
              <w:rPr>
                <w:rFonts w:ascii="굴림체" w:eastAsia="굴림체" w:cs="굴림체"/>
                <w:sz w:val="20"/>
                <w:szCs w:val="20"/>
              </w:rPr>
              <w:t>7:30</w:t>
            </w:r>
          </w:p>
        </w:tc>
      </w:tr>
      <w:tr w:rsidR="0052543B" w14:paraId="636B9917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77777777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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국경일□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(  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 )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72C5B372" w:rsidR="00C7738B" w:rsidRDefault="00340D13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~</w:t>
            </w:r>
            <w:r w:rsidR="00A747DA"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  <w:t>5</w:t>
            </w: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  <w:t>.31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4F46AFCA" w:rsidR="00C7738B" w:rsidRDefault="00C7738B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 w:rsidRPr="00340D13">
              <w:rPr>
                <w:rFonts w:ascii="굴림체" w:eastAsia="굴림체" w:hAnsi="굴림체" w:cs="굴림체" w:hint="eastAsia"/>
                <w:sz w:val="20"/>
                <w:szCs w:val="20"/>
                <w:highlight w:val="yellow"/>
              </w:rPr>
              <w:t>□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서류가점 □서류면제 □없음 □기타(</w:t>
            </w:r>
            <w:r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FDC6D" w14:textId="77777777" w:rsidR="0052543B" w:rsidRDefault="00340D13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첨부의 채용공고와 추천자격 요건 함께 확인 부탁드립니다.</w:t>
            </w:r>
          </w:p>
          <w:p w14:paraId="56731070" w14:textId="7A8C4C48" w:rsidR="00340D13" w:rsidRDefault="00340D13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회사 동영상 링크와 브로셔 파일이 학생들에게 확인될 수 있게끔 업로드 부탁드립니다.</w:t>
            </w: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AC413C2"/>
    <w:multiLevelType w:val="hybridMultilevel"/>
    <w:tmpl w:val="21A62556"/>
    <w:lvl w:ilvl="0" w:tplc="E90AB62A">
      <w:numFmt w:val="bullet"/>
      <w:lvlText w:val="-"/>
      <w:lvlJc w:val="left"/>
      <w:pPr>
        <w:ind w:left="760" w:hanging="360"/>
      </w:pPr>
      <w:rPr>
        <w:rFonts w:ascii="굴림체" w:eastAsia="굴림체" w:hAnsi="굴림체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1D0608"/>
    <w:rsid w:val="00340D13"/>
    <w:rsid w:val="003C47CB"/>
    <w:rsid w:val="0052543B"/>
    <w:rsid w:val="00534A73"/>
    <w:rsid w:val="00563E5B"/>
    <w:rsid w:val="00631AC7"/>
    <w:rsid w:val="006A53CE"/>
    <w:rsid w:val="00850351"/>
    <w:rsid w:val="00A73B44"/>
    <w:rsid w:val="00A747DA"/>
    <w:rsid w:val="00B013B8"/>
    <w:rsid w:val="00B9027E"/>
    <w:rsid w:val="00BB2FFF"/>
    <w:rsid w:val="00C7738B"/>
    <w:rsid w:val="00CE04A5"/>
    <w:rsid w:val="00D10735"/>
    <w:rsid w:val="00D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a23dd1-7548-467e-826e-4c42cf35b5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6DC460A64DB44688251525A2E5A6EB" ma:contentTypeVersion="13" ma:contentTypeDescription="新しいドキュメントを作成します。" ma:contentTypeScope="" ma:versionID="d1297c56dfa0947e1a6b0fd706cdad76">
  <xsd:schema xmlns:xsd="http://www.w3.org/2001/XMLSchema" xmlns:xs="http://www.w3.org/2001/XMLSchema" xmlns:p="http://schemas.microsoft.com/office/2006/metadata/properties" xmlns:ns3="73584bb9-fd68-4af0-b4b9-144394a04098" xmlns:ns4="35a23dd1-7548-467e-826e-4c42cf35b548" targetNamespace="http://schemas.microsoft.com/office/2006/metadata/properties" ma:root="true" ma:fieldsID="628a7ac9e71953e0260933fcd537fe98" ns3:_="" ns4:_="">
    <xsd:import namespace="73584bb9-fd68-4af0-b4b9-144394a04098"/>
    <xsd:import namespace="35a23dd1-7548-467e-826e-4c42cf35b5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84bb9-fd68-4af0-b4b9-144394a040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23dd1-7548-467e-826e-4c42cf35b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41F3F-0AFE-415D-92F0-C009FE60205D}">
  <ds:schemaRefs>
    <ds:schemaRef ds:uri="http://schemas.microsoft.com/office/2006/metadata/properties"/>
    <ds:schemaRef ds:uri="http://schemas.microsoft.com/office/infopath/2007/PartnerControls"/>
    <ds:schemaRef ds:uri="35a23dd1-7548-467e-826e-4c42cf35b548"/>
  </ds:schemaRefs>
</ds:datastoreItem>
</file>

<file path=customXml/itemProps2.xml><?xml version="1.0" encoding="utf-8"?>
<ds:datastoreItem xmlns:ds="http://schemas.openxmlformats.org/officeDocument/2006/customXml" ds:itemID="{86CD5B81-8D22-40FB-949B-04937273D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B813C-F355-44C7-9EE4-415DFD505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84bb9-fd68-4af0-b4b9-144394a04098"/>
    <ds:schemaRef ds:uri="35a23dd1-7548-467e-826e-4c42cf35b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취업추천의뢰서</vt:lpstr>
    </vt:vector>
  </TitlesOfParts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2024-05-22T06:31:00Z</dcterms:created>
  <dcterms:modified xsi:type="dcterms:W3CDTF">2024-05-23T01:24:00Z</dcterms:modified>
  <cp:version>1000.0100.01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0x010100196DC460A64DB44688251525A2E5A6EB</vt:lpwstr>
  </property>
</Properties>
</file>