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 w:tblpY="99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7509"/>
      </w:tblGrid>
      <w:tr w:rsidR="00A018EE" w:rsidRPr="00EC5955" w14:paraId="55858827" w14:textId="77777777" w:rsidTr="00B10A0E">
        <w:trPr>
          <w:trHeight w:val="927"/>
        </w:trPr>
        <w:tc>
          <w:tcPr>
            <w:tcW w:w="2117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shd w:val="clear" w:color="auto" w:fill="2F5496" w:themeFill="accent1" w:themeFillShade="BF"/>
            <w:vAlign w:val="center"/>
          </w:tcPr>
          <w:p w14:paraId="70AEF3DB" w14:textId="77777777" w:rsidR="00A018EE" w:rsidRPr="00EC5955" w:rsidRDefault="00A018EE" w:rsidP="00B10A0E">
            <w:pPr>
              <w:wordWrap/>
              <w:spacing w:after="0" w:line="276" w:lineRule="auto"/>
              <w:jc w:val="center"/>
              <w:rPr>
                <w:rFonts w:ascii="Arial Black" w:eastAsia="MS Gothic" w:hAnsi="Arial Black" w:cs="굴림"/>
                <w:bCs/>
                <w:kern w:val="0"/>
                <w:sz w:val="24"/>
                <w:szCs w:val="24"/>
              </w:rPr>
            </w:pPr>
            <w:bookmarkStart w:id="0" w:name="_Hlk104909703"/>
            <w:r w:rsidRPr="00EC5955">
              <w:rPr>
                <w:rFonts w:ascii="Arial Black" w:eastAsia="MS Gothic" w:hAnsi="Arial Black"/>
                <w:color w:val="FFFFFF"/>
                <w:sz w:val="24"/>
                <w:szCs w:val="24"/>
              </w:rPr>
              <w:t xml:space="preserve">Attachment </w:t>
            </w:r>
            <w:r>
              <w:rPr>
                <w:rFonts w:ascii="Arial Black" w:eastAsia="MS Gothic" w:hAnsi="Arial Black"/>
                <w:color w:val="FFFFFF"/>
                <w:sz w:val="24"/>
                <w:szCs w:val="24"/>
              </w:rPr>
              <w:t>2</w:t>
            </w:r>
          </w:p>
        </w:tc>
        <w:tc>
          <w:tcPr>
            <w:tcW w:w="7509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CE09EE" w14:textId="77777777" w:rsidR="00A018EE" w:rsidRPr="00182EA6" w:rsidRDefault="00A018EE" w:rsidP="00B10A0E">
            <w:pPr>
              <w:pStyle w:val="a6"/>
              <w:wordWrap/>
              <w:spacing w:line="264" w:lineRule="auto"/>
              <w:jc w:val="center"/>
              <w:rPr>
                <w:rFonts w:ascii="Arial Black" w:hAnsi="Arial Black"/>
                <w:b/>
                <w:color w:val="auto"/>
                <w:sz w:val="32"/>
              </w:rPr>
            </w:pPr>
            <w:r w:rsidRPr="00182EA6">
              <w:rPr>
                <w:rFonts w:ascii="Arial Black" w:hAnsi="Arial Black"/>
                <w:b/>
                <w:sz w:val="32"/>
              </w:rPr>
              <w:t xml:space="preserve">Job opening for Research </w:t>
            </w:r>
            <w:r w:rsidRPr="00182EA6">
              <w:rPr>
                <w:rFonts w:ascii="Arial Black" w:hAnsi="Arial Black"/>
                <w:b/>
                <w:color w:val="auto"/>
                <w:sz w:val="32"/>
              </w:rPr>
              <w:t xml:space="preserve">Professionals </w:t>
            </w:r>
          </w:p>
          <w:p w14:paraId="355F9C32" w14:textId="4DAE5D53" w:rsidR="00A018EE" w:rsidRDefault="00614951" w:rsidP="00B10A0E">
            <w:pPr>
              <w:pStyle w:val="a6"/>
              <w:wordWrap/>
              <w:spacing w:line="264" w:lineRule="auto"/>
              <w:jc w:val="center"/>
              <w:rPr>
                <w:rFonts w:ascii="Arial Black" w:hAnsi="Arial Black"/>
                <w:b/>
                <w:w w:val="90"/>
                <w:sz w:val="32"/>
              </w:rPr>
            </w:pPr>
            <w:r>
              <w:rPr>
                <w:rFonts w:ascii="Arial Black" w:hAnsi="Arial Black"/>
                <w:b/>
                <w:w w:val="90"/>
                <w:sz w:val="32"/>
              </w:rPr>
              <w:t xml:space="preserve"> [</w:t>
            </w:r>
            <w:r w:rsidR="00A018EE" w:rsidRPr="00182EA6">
              <w:rPr>
                <w:rFonts w:ascii="Arial Black" w:hAnsi="Arial Black"/>
                <w:b/>
                <w:w w:val="90"/>
                <w:sz w:val="32"/>
              </w:rPr>
              <w:t xml:space="preserve">Research </w:t>
            </w:r>
            <w:proofErr w:type="gramStart"/>
            <w:r w:rsidR="00A018EE" w:rsidRPr="00182EA6">
              <w:rPr>
                <w:rFonts w:ascii="Arial Black" w:hAnsi="Arial Black"/>
                <w:b/>
                <w:w w:val="90"/>
                <w:sz w:val="32"/>
              </w:rPr>
              <w:t>Scientist</w:t>
            </w:r>
            <w:r>
              <w:rPr>
                <w:rFonts w:ascii="Arial Black" w:hAnsi="Arial Black"/>
                <w:b/>
                <w:w w:val="90"/>
                <w:sz w:val="32"/>
              </w:rPr>
              <w:t xml:space="preserve"> ]</w:t>
            </w:r>
            <w:proofErr w:type="gramEnd"/>
            <w:r w:rsidR="00A018EE" w:rsidRPr="00182EA6">
              <w:rPr>
                <w:rFonts w:ascii="Arial Black" w:hAnsi="Arial Black"/>
                <w:b/>
                <w:w w:val="90"/>
                <w:sz w:val="32"/>
              </w:rPr>
              <w:t xml:space="preserve"> </w:t>
            </w:r>
          </w:p>
          <w:p w14:paraId="2FF7EE81" w14:textId="3E90F0C3" w:rsidR="00A018EE" w:rsidRPr="00182EA6" w:rsidRDefault="00A018EE" w:rsidP="00B10A0E">
            <w:pPr>
              <w:pStyle w:val="a6"/>
              <w:wordWrap/>
              <w:spacing w:line="264" w:lineRule="auto"/>
              <w:jc w:val="center"/>
              <w:rPr>
                <w:rFonts w:ascii="Arial Black" w:hAnsi="Arial Black"/>
                <w:b/>
                <w:w w:val="90"/>
                <w:sz w:val="32"/>
              </w:rPr>
            </w:pPr>
            <w:r w:rsidRPr="00A018EE">
              <w:rPr>
                <w:rFonts w:ascii="Arial Black" w:hAnsi="Arial Black"/>
                <w:b/>
                <w:w w:val="90"/>
                <w:sz w:val="32"/>
              </w:rPr>
              <w:t>Data Assimilation</w:t>
            </w:r>
          </w:p>
        </w:tc>
      </w:tr>
    </w:tbl>
    <w:p w14:paraId="7EC53055" w14:textId="77777777" w:rsidR="00A018EE" w:rsidRDefault="00A018EE" w:rsidP="00A018EE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5B6AF9A5" w14:textId="77777777" w:rsidR="00116166" w:rsidRPr="007C1F83" w:rsidRDefault="00116166" w:rsidP="00116166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The Korea Institute for Atmospheric Prediction Systems (KIAPS) is a research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institution based in Seoul, established in 2011 to lead development of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the core operational NWP systems for the Korea Meteorological Administration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(KMA). The first KIAPS global NWP system was made operational at KMA in April 2020,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 xml:space="preserve">and 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>is now providing forecast skill that is co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mfortably within the range of the world's leading NWP cent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>er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s.</w:t>
      </w:r>
    </w:p>
    <w:p w14:paraId="31F81CCA" w14:textId="77777777" w:rsidR="00116166" w:rsidRPr="007C1F83" w:rsidRDefault="00116166" w:rsidP="00116166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16752FCD" w14:textId="77777777" w:rsidR="00116166" w:rsidRPr="007C1F83" w:rsidRDefault="00116166" w:rsidP="00116166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 xml:space="preserve">In collaboration with developers at KMA, approximately 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>80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 xml:space="preserve"> scientific and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technical staff at KIAPS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– including around 30 staff in the data assimilation (DA) group -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 xml:space="preserve"> are now developing a full Earth system NWP capability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aiming at the extended medium range, and also a high-resolution NWP capability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for short-range forecasting over East Asia.</w:t>
      </w:r>
    </w:p>
    <w:p w14:paraId="28B78AB7" w14:textId="77777777" w:rsidR="00116166" w:rsidRPr="007C1F83" w:rsidRDefault="00116166" w:rsidP="00116166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24514DA6" w14:textId="77777777" w:rsidR="00116166" w:rsidRPr="007C1F83" w:rsidRDefault="00116166" w:rsidP="00116166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 xml:space="preserve">We are seeking 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an experienced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 xml:space="preserve">DA 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>scientist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 xml:space="preserve"> to 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>help us develop one or both of our ensemble-based atmospheric DA systems:</w:t>
      </w:r>
    </w:p>
    <w:p w14:paraId="5E1C9180" w14:textId="77777777" w:rsidR="00116166" w:rsidRPr="007C1F83" w:rsidRDefault="00116166" w:rsidP="00116166">
      <w:pPr>
        <w:pStyle w:val="20"/>
        <w:numPr>
          <w:ilvl w:val="0"/>
          <w:numId w:val="41"/>
        </w:numPr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kern w:val="0"/>
          <w:sz w:val="24"/>
          <w:szCs w:val="24"/>
        </w:rPr>
        <w:t>Our hybrid-4DEnVar system for production of global deterministic analyses, which was developed within KIAPS from scratch.</w:t>
      </w:r>
    </w:p>
    <w:p w14:paraId="0906BE2F" w14:textId="59C11C18" w:rsidR="00116166" w:rsidRDefault="00116166" w:rsidP="00116166">
      <w:pPr>
        <w:pStyle w:val="20"/>
        <w:numPr>
          <w:ilvl w:val="0"/>
          <w:numId w:val="41"/>
        </w:numPr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kern w:val="0"/>
          <w:sz w:val="24"/>
          <w:szCs w:val="24"/>
        </w:rPr>
        <w:t>Our LETKF system for global and regional ensemble initialization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.</w:t>
      </w:r>
    </w:p>
    <w:p w14:paraId="4BC0CB87" w14:textId="77777777" w:rsidR="00150037" w:rsidRDefault="00150037" w:rsidP="00116166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62BACD04" w14:textId="7AD8018F" w:rsidR="00116166" w:rsidRDefault="00116166" w:rsidP="00116166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kern w:val="0"/>
          <w:sz w:val="24"/>
          <w:szCs w:val="24"/>
        </w:rPr>
        <w:t>The areas of work will be selected according the successful candidate’s experience, interests and abilities. Possibilities include:</w:t>
      </w:r>
    </w:p>
    <w:p w14:paraId="3357F848" w14:textId="77777777" w:rsidR="00116166" w:rsidRDefault="00116166" w:rsidP="00116166">
      <w:pPr>
        <w:pStyle w:val="20"/>
        <w:numPr>
          <w:ilvl w:val="0"/>
          <w:numId w:val="43"/>
        </w:numPr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Improving the general scientific formulation of our systems. (E.g. background error covariance formulation, minimization method, observation processing, </w:t>
      </w:r>
      <w:proofErr w:type="gramStart"/>
      <w:r>
        <w:rPr>
          <w:rFonts w:ascii="Times New Roman" w:eastAsia="굴림" w:hAnsi="Times New Roman" w:cs="Times New Roman"/>
          <w:kern w:val="0"/>
          <w:sz w:val="24"/>
          <w:szCs w:val="24"/>
        </w:rPr>
        <w:t>etc..</w:t>
      </w:r>
      <w:proofErr w:type="gramEnd"/>
      <w:r>
        <w:rPr>
          <w:rFonts w:ascii="Times New Roman" w:eastAsia="굴림" w:hAnsi="Times New Roman" w:cs="Times New Roman"/>
          <w:kern w:val="0"/>
          <w:sz w:val="24"/>
          <w:szCs w:val="24"/>
        </w:rPr>
        <w:t>)</w:t>
      </w:r>
    </w:p>
    <w:p w14:paraId="50DCB63A" w14:textId="77777777" w:rsidR="00116166" w:rsidRDefault="00116166" w:rsidP="00116166">
      <w:pPr>
        <w:pStyle w:val="20"/>
        <w:numPr>
          <w:ilvl w:val="0"/>
          <w:numId w:val="43"/>
        </w:numPr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kern w:val="0"/>
          <w:sz w:val="24"/>
          <w:szCs w:val="24"/>
        </w:rPr>
        <w:t>Helping to improve assimilation of particular observation types, such as the assimilation of radar reflectivity observations in our LETKF-based regional ensemble.</w:t>
      </w:r>
    </w:p>
    <w:p w14:paraId="3E47A144" w14:textId="77777777" w:rsidR="00116166" w:rsidRDefault="00116166" w:rsidP="00116166">
      <w:pPr>
        <w:pStyle w:val="20"/>
        <w:numPr>
          <w:ilvl w:val="0"/>
          <w:numId w:val="43"/>
        </w:numPr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kern w:val="0"/>
          <w:sz w:val="24"/>
          <w:szCs w:val="24"/>
        </w:rPr>
        <w:t>DA diagnostics development.</w:t>
      </w:r>
    </w:p>
    <w:p w14:paraId="5D029182" w14:textId="77777777" w:rsidR="00116166" w:rsidRDefault="00116166" w:rsidP="00116166">
      <w:pPr>
        <w:pStyle w:val="20"/>
        <w:numPr>
          <w:ilvl w:val="0"/>
          <w:numId w:val="43"/>
        </w:numPr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kern w:val="0"/>
          <w:sz w:val="24"/>
          <w:szCs w:val="24"/>
        </w:rPr>
        <w:t>Computational optimization.</w:t>
      </w:r>
    </w:p>
    <w:p w14:paraId="4694FFF8" w14:textId="77777777" w:rsidR="00116166" w:rsidRPr="00E83FCB" w:rsidRDefault="00116166" w:rsidP="00116166">
      <w:pPr>
        <w:pStyle w:val="20"/>
        <w:numPr>
          <w:ilvl w:val="0"/>
          <w:numId w:val="43"/>
        </w:numPr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kern w:val="0"/>
          <w:sz w:val="24"/>
          <w:szCs w:val="24"/>
        </w:rPr>
        <w:t>I</w:t>
      </w:r>
      <w:r w:rsidRPr="00E83FCB">
        <w:rPr>
          <w:rFonts w:ascii="Times New Roman" w:eastAsia="굴림" w:hAnsi="Times New Roman" w:cs="Times New Roman"/>
          <w:kern w:val="0"/>
          <w:sz w:val="24"/>
          <w:szCs w:val="24"/>
        </w:rPr>
        <w:t xml:space="preserve">mproving 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the quality and structure of our (Fortran) source </w:t>
      </w:r>
      <w:r w:rsidRPr="00E83FCB">
        <w:rPr>
          <w:rFonts w:ascii="Times New Roman" w:eastAsia="굴림" w:hAnsi="Times New Roman" w:cs="Times New Roman"/>
          <w:kern w:val="0"/>
          <w:sz w:val="24"/>
          <w:szCs w:val="24"/>
        </w:rPr>
        <w:t>code.</w:t>
      </w:r>
    </w:p>
    <w:p w14:paraId="5D2C9B78" w14:textId="77777777" w:rsidR="00116166" w:rsidRDefault="00116166" w:rsidP="00116166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13552449" w14:textId="77777777" w:rsidR="00116166" w:rsidRDefault="00116166" w:rsidP="00116166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445DC841" w14:textId="7F1D02E2" w:rsidR="00116166" w:rsidRDefault="00116166" w:rsidP="00116166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The basic annual salary will be in the range </w:t>
      </w:r>
      <w:r w:rsidR="00792FF6">
        <w:rPr>
          <w:rFonts w:ascii="Times New Roman" w:eastAsia="굴림" w:hAnsi="Times New Roman" w:cs="Times New Roman"/>
          <w:kern w:val="0"/>
          <w:sz w:val="24"/>
          <w:szCs w:val="24"/>
        </w:rPr>
        <w:t>49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>,000,000 – 95,000,000 Korean won, calculated according to a (non-negotiable) formula based on qualifications and experience. A performance-related bonus will be also be awarded at the end of each year.</w:t>
      </w:r>
    </w:p>
    <w:p w14:paraId="5CD8473E" w14:textId="77777777" w:rsidR="00116166" w:rsidRDefault="00116166" w:rsidP="00116166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7032095C" w14:textId="77777777" w:rsidR="00116166" w:rsidRPr="007C1F83" w:rsidRDefault="00116166" w:rsidP="00116166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KIAPS is a relatively new and compact institution, and is one of the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few organi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>z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ations in the world that has direct responsibil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>i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ty for the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development of operational NWP systems for a national weather service,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 xml:space="preserve">with a large degree of autonomy in decision making. Thus, 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a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KIAPS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scientist can have a major influence on NWP systems that have a direct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impact on society, while developing their profile and publication record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as a researcher.</w:t>
      </w:r>
    </w:p>
    <w:p w14:paraId="4A9E0795" w14:textId="77777777" w:rsidR="00116166" w:rsidRPr="007C1F83" w:rsidRDefault="00116166" w:rsidP="00116166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2B95AE08" w14:textId="77777777" w:rsidR="00116166" w:rsidRPr="007C1F83" w:rsidRDefault="00116166" w:rsidP="00116166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While most of KIAPS's business is conducted in Korean, English-language levels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are generally high amongst the research staff, so scientists who are fluent in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English but have little or no knowledge of the Korean language should find the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language barrier to be a relatively small concern. The KIAPS administration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 xml:space="preserve">team includes English-speaking staff who are ready to help 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organize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work visas, living arrangements, and so on.</w:t>
      </w:r>
    </w:p>
    <w:p w14:paraId="284226A6" w14:textId="77777777" w:rsidR="00116166" w:rsidRPr="007C1F83" w:rsidRDefault="00116166" w:rsidP="00116166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0CD17B8F" w14:textId="41BD7B40" w:rsidR="00116166" w:rsidRPr="007C1F83" w:rsidRDefault="00116166" w:rsidP="00116166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The KIAPS offices are located in an attractive part of central Seoul, with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excellent local facilities and first-class transport links to other parts of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Seoul and beyond. For general information about KIAPS</w:t>
      </w:r>
      <w:r w:rsidR="008516AA">
        <w:rPr>
          <w:rFonts w:ascii="Times New Roman" w:eastAsia="굴림" w:hAnsi="Times New Roman" w:cs="Times New Roman"/>
          <w:kern w:val="0"/>
          <w:sz w:val="24"/>
          <w:szCs w:val="24"/>
        </w:rPr>
        <w:t>,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 xml:space="preserve"> please visit our Korean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 xml:space="preserve">and English-language home page at </w:t>
      </w:r>
      <w:hyperlink r:id="rId8" w:history="1">
        <w:r w:rsidRPr="00A7080A">
          <w:rPr>
            <w:rStyle w:val="afff0"/>
            <w:rFonts w:ascii="Times New Roman" w:eastAsia="굴림" w:hAnsi="Times New Roman" w:cs="Times New Roman"/>
            <w:kern w:val="0"/>
            <w:sz w:val="24"/>
            <w:szCs w:val="24"/>
          </w:rPr>
          <w:t>www.kiaps.org</w:t>
        </w:r>
      </w:hyperlink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.</w:t>
      </w:r>
    </w:p>
    <w:p w14:paraId="110C2A43" w14:textId="77777777" w:rsidR="00116166" w:rsidRPr="007C1F83" w:rsidRDefault="00116166" w:rsidP="00116166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2FA994A9" w14:textId="1C8249EA" w:rsidR="00091D38" w:rsidRPr="007C1F83" w:rsidRDefault="00116166" w:rsidP="00116166">
      <w:pPr>
        <w:pStyle w:val="20"/>
        <w:wordWrap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 xml:space="preserve">Applications should be emailed to </w:t>
      </w:r>
      <w:hyperlink r:id="rId9" w:history="1">
        <w:r w:rsidRPr="007C1F83">
          <w:rPr>
            <w:rStyle w:val="afff0"/>
            <w:rFonts w:ascii="Times New Roman" w:eastAsia="굴림" w:hAnsi="Times New Roman" w:cs="Times New Roman"/>
            <w:kern w:val="0"/>
            <w:sz w:val="24"/>
            <w:szCs w:val="24"/>
          </w:rPr>
          <w:t>recruit@kiaps.org</w:t>
        </w:r>
      </w:hyperlink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, which is also the contact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r w:rsidRPr="007C1F83">
        <w:rPr>
          <w:rFonts w:ascii="Times New Roman" w:eastAsia="굴림" w:hAnsi="Times New Roman" w:cs="Times New Roman"/>
          <w:kern w:val="0"/>
          <w:sz w:val="24"/>
          <w:szCs w:val="24"/>
        </w:rPr>
        <w:t>point for general enquires about KIAPS or the application process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>.</w:t>
      </w:r>
    </w:p>
    <w:p w14:paraId="155D0065" w14:textId="77777777" w:rsidR="00091D38" w:rsidRDefault="00091D38" w:rsidP="00091D38">
      <w:pPr>
        <w:pStyle w:val="20"/>
        <w:wordWrap/>
        <w:rPr>
          <w:rFonts w:ascii="Times New Roman" w:hAnsi="Times New Roman" w:cs="Times New Roman"/>
        </w:rPr>
      </w:pPr>
    </w:p>
    <w:p w14:paraId="632D9257" w14:textId="77777777" w:rsidR="00A018EE" w:rsidRDefault="00A018EE" w:rsidP="00A018EE">
      <w:pPr>
        <w:pStyle w:val="a6"/>
        <w:spacing w:line="240" w:lineRule="auto"/>
        <w:jc w:val="right"/>
        <w:rPr>
          <w:rFonts w:ascii="Times New Roman" w:hAnsi="Times New Roman" w:cs="Times New Roman"/>
          <w:b/>
          <w:spacing w:val="-6"/>
          <w:sz w:val="40"/>
        </w:rPr>
      </w:pPr>
      <w:r w:rsidRPr="00A30DFE">
        <w:rPr>
          <w:rFonts w:ascii="Times New Roman" w:hAnsi="Times New Roman" w:cs="Times New Roman"/>
          <w:b/>
          <w:spacing w:val="-6"/>
          <w:sz w:val="40"/>
        </w:rPr>
        <w:t>Director of KIAPS</w:t>
      </w:r>
    </w:p>
    <w:p w14:paraId="49D02F4D" w14:textId="50697913" w:rsidR="002F7139" w:rsidRDefault="008516AA" w:rsidP="00091D38">
      <w:pPr>
        <w:pStyle w:val="20"/>
        <w:wordWrap/>
        <w:ind w:leftChars="-4" w:left="-8" w:firstLineChars="100" w:firstLine="308"/>
        <w:rPr>
          <w:rFonts w:ascii="Times New Roman" w:hAnsi="Times New Roman" w:cs="Times New Roman"/>
        </w:rPr>
      </w:pPr>
      <w:r>
        <w:rPr>
          <w:rFonts w:ascii="Arial Black" w:hAnsi="Arial Black"/>
          <w:b/>
          <w:spacing w:val="-6"/>
          <w:sz w:val="32"/>
        </w:rPr>
        <w:t xml:space="preserve">     </w:t>
      </w:r>
      <w:r w:rsidR="00A018EE" w:rsidRPr="00182EA6">
        <w:rPr>
          <w:rFonts w:ascii="Arial Black" w:hAnsi="Arial Black"/>
          <w:b/>
          <w:spacing w:val="-6"/>
          <w:sz w:val="32"/>
        </w:rPr>
        <w:t>Korea Institute of Atmospheric Prediction System</w:t>
      </w:r>
      <w:r>
        <w:rPr>
          <w:rFonts w:ascii="Arial Black" w:hAnsi="Arial Black"/>
          <w:b/>
          <w:spacing w:val="-6"/>
          <w:sz w:val="32"/>
        </w:rPr>
        <w:t>s</w:t>
      </w:r>
      <w:r w:rsidR="007608CB">
        <w:rPr>
          <w:rFonts w:ascii="Times New Roman" w:hAnsi="Times New Roman" w:cs="Times New Roman"/>
        </w:rPr>
        <w:tab/>
      </w:r>
      <w:bookmarkEnd w:id="0"/>
    </w:p>
    <w:p w14:paraId="7956BD8B" w14:textId="0FB27011" w:rsidR="00863995" w:rsidRDefault="00863995" w:rsidP="00091D38">
      <w:pPr>
        <w:pStyle w:val="20"/>
        <w:wordWrap/>
        <w:ind w:leftChars="-4" w:left="-8" w:firstLineChars="100" w:firstLine="200"/>
        <w:rPr>
          <w:rFonts w:ascii="Times New Roman" w:hAnsi="Times New Roman" w:cs="Times New Roman"/>
        </w:rPr>
      </w:pPr>
    </w:p>
    <w:p w14:paraId="4B81E550" w14:textId="77777777" w:rsidR="00863995" w:rsidRPr="00A018EE" w:rsidRDefault="00863995" w:rsidP="00091D38">
      <w:pPr>
        <w:pStyle w:val="20"/>
        <w:wordWrap/>
        <w:ind w:leftChars="-4" w:left="-8" w:firstLineChars="100" w:firstLine="200"/>
        <w:rPr>
          <w:rFonts w:ascii="Times New Roman" w:hAnsi="Times New Roman" w:cs="Times New Roman"/>
        </w:rPr>
      </w:pPr>
    </w:p>
    <w:tbl>
      <w:tblPr>
        <w:tblOverlap w:val="never"/>
        <w:tblW w:w="97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75"/>
        <w:gridCol w:w="8891"/>
        <w:gridCol w:w="111"/>
      </w:tblGrid>
      <w:tr w:rsidR="00643B84" w:rsidRPr="0055203C" w14:paraId="4800A4AE" w14:textId="536831EC" w:rsidTr="00D35E22">
        <w:trPr>
          <w:trHeight w:val="453"/>
        </w:trPr>
        <w:tc>
          <w:tcPr>
            <w:tcW w:w="5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auto" w:fill="333399"/>
            <w:vAlign w:val="center"/>
          </w:tcPr>
          <w:p w14:paraId="6ECCE4A7" w14:textId="40564CE1" w:rsidR="00643B84" w:rsidRPr="00A45046" w:rsidRDefault="00643B84" w:rsidP="008D4EE7">
            <w:pPr>
              <w:pStyle w:val="a6"/>
              <w:wordWrap/>
              <w:spacing w:line="240" w:lineRule="auto"/>
              <w:jc w:val="center"/>
              <w:rPr>
                <w:b/>
                <w:color w:val="FFFFFF" w:themeColor="background1"/>
                <w:shd w:val="clear" w:color="auto" w:fill="auto"/>
              </w:rPr>
            </w:pPr>
            <w:r w:rsidRPr="00A45046">
              <w:rPr>
                <w:rFonts w:ascii="한양신명조"/>
                <w:b/>
                <w:color w:val="FFFFFF" w:themeColor="background1"/>
                <w:sz w:val="34"/>
                <w:shd w:val="clear" w:color="auto" w:fill="auto"/>
              </w:rPr>
              <w:lastRenderedPageBreak/>
              <w:t>Ⅰ</w:t>
            </w:r>
          </w:p>
        </w:tc>
        <w:tc>
          <w:tcPr>
            <w:tcW w:w="175" w:type="dxa"/>
            <w:tcBorders>
              <w:top w:val="none" w:sz="14" w:space="0" w:color="003366"/>
              <w:left w:val="single" w:sz="3" w:space="0" w:color="999999"/>
              <w:bottom w:val="none" w:sz="14" w:space="0" w:color="003366"/>
              <w:right w:val="none" w:sz="14" w:space="0" w:color="003366"/>
            </w:tcBorders>
            <w:vAlign w:val="center"/>
          </w:tcPr>
          <w:p w14:paraId="456CCBCF" w14:textId="77777777" w:rsidR="00643B84" w:rsidRPr="00A45046" w:rsidRDefault="00643B84" w:rsidP="008D4EE7">
            <w:pPr>
              <w:pStyle w:val="a6"/>
              <w:spacing w:line="240" w:lineRule="auto"/>
              <w:rPr>
                <w:sz w:val="34"/>
                <w:shd w:val="clear" w:color="auto" w:fill="auto"/>
              </w:rPr>
            </w:pPr>
          </w:p>
        </w:tc>
        <w:tc>
          <w:tcPr>
            <w:tcW w:w="8891" w:type="dxa"/>
            <w:tcBorders>
              <w:top w:val="none" w:sz="14" w:space="0" w:color="003366"/>
              <w:left w:val="none" w:sz="14" w:space="0" w:color="003366"/>
              <w:bottom w:val="single" w:sz="23" w:space="0" w:color="6699CC"/>
              <w:right w:val="none" w:sz="14" w:space="0" w:color="003366"/>
            </w:tcBorders>
            <w:vAlign w:val="center"/>
          </w:tcPr>
          <w:p w14:paraId="79D3A8D3" w14:textId="10B3ADB3" w:rsidR="00643B84" w:rsidRPr="0055203C" w:rsidRDefault="002E01EA" w:rsidP="008D4EE7">
            <w:pPr>
              <w:pStyle w:val="a6"/>
              <w:spacing w:line="240" w:lineRule="auto"/>
              <w:rPr>
                <w:rFonts w:ascii="HY헤드라인M"/>
                <w:sz w:val="30"/>
                <w:shd w:val="clear" w:color="auto" w:fill="auto"/>
              </w:rPr>
            </w:pPr>
            <w:r>
              <w:rPr>
                <w:rFonts w:ascii="HY헤드라인M"/>
                <w:sz w:val="30"/>
                <w:shd w:val="clear" w:color="auto" w:fill="auto"/>
              </w:rPr>
              <w:t>J</w:t>
            </w:r>
            <w:r>
              <w:rPr>
                <w:rFonts w:ascii="HY헤드라인M" w:hint="eastAsia"/>
                <w:sz w:val="30"/>
                <w:shd w:val="clear" w:color="auto" w:fill="auto"/>
              </w:rPr>
              <w:t xml:space="preserve">ob </w:t>
            </w:r>
            <w:r>
              <w:rPr>
                <w:rFonts w:ascii="HY헤드라인M"/>
                <w:sz w:val="30"/>
                <w:shd w:val="clear" w:color="auto" w:fill="auto"/>
              </w:rPr>
              <w:t>Description</w:t>
            </w:r>
          </w:p>
        </w:tc>
        <w:tc>
          <w:tcPr>
            <w:tcW w:w="111" w:type="dxa"/>
            <w:tcBorders>
              <w:top w:val="none" w:sz="14" w:space="0" w:color="003366"/>
              <w:left w:val="none" w:sz="14" w:space="0" w:color="003366"/>
              <w:bottom w:val="single" w:sz="23" w:space="0" w:color="6699CC"/>
              <w:right w:val="none" w:sz="14" w:space="0" w:color="003366"/>
            </w:tcBorders>
          </w:tcPr>
          <w:p w14:paraId="5F501BCD" w14:textId="77777777" w:rsidR="00643B84" w:rsidRPr="00D35E22" w:rsidRDefault="00643B84" w:rsidP="008D4EE7">
            <w:pPr>
              <w:pStyle w:val="a6"/>
              <w:spacing w:line="240" w:lineRule="auto"/>
              <w:rPr>
                <w:rFonts w:ascii="HY헤드라인M"/>
                <w:sz w:val="30"/>
                <w:shd w:val="clear" w:color="auto" w:fill="auto"/>
              </w:rPr>
            </w:pPr>
          </w:p>
        </w:tc>
      </w:tr>
    </w:tbl>
    <w:tbl>
      <w:tblPr>
        <w:tblpPr w:vertAnchor="text" w:horzAnchor="page" w:tblpX="1109" w:tblpY="416"/>
        <w:tblOverlap w:val="never"/>
        <w:tblW w:w="964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2558"/>
        <w:gridCol w:w="2264"/>
        <w:gridCol w:w="2549"/>
      </w:tblGrid>
      <w:tr w:rsidR="00E02148" w14:paraId="60DA83BE" w14:textId="77777777" w:rsidTr="00CB35B4">
        <w:trPr>
          <w:trHeight w:val="28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3070C6" w14:textId="77777777" w:rsidR="00E02148" w:rsidRPr="005E5451" w:rsidRDefault="00E02148" w:rsidP="00677329">
            <w:pPr>
              <w:pStyle w:val="afff"/>
              <w:widowControl/>
              <w:wordWrap/>
              <w:autoSpaceDE/>
              <w:autoSpaceDN/>
              <w:spacing w:after="0" w:line="240" w:lineRule="auto"/>
              <w:ind w:leftChars="-1" w:left="-2" w:rightChars="33" w:right="66" w:firstLine="1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Field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633638" w14:textId="77777777" w:rsidR="00E02148" w:rsidRPr="005E5451" w:rsidRDefault="00E02148" w:rsidP="00677329">
            <w:pPr>
              <w:pStyle w:val="afff"/>
              <w:widowControl/>
              <w:wordWrap/>
              <w:autoSpaceDE/>
              <w:autoSpaceDN/>
              <w:spacing w:after="0" w:line="240" w:lineRule="auto"/>
              <w:ind w:leftChars="-1" w:left="-2" w:rightChars="33" w:right="66" w:firstLine="1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5E5451">
              <w:rPr>
                <w:rFonts w:ascii="Times New Roman" w:hAnsi="Times New Roman" w:cs="Times New Roman"/>
                <w:b/>
                <w:sz w:val="24"/>
                <w:szCs w:val="24"/>
              </w:rPr>
              <w:t>Position Title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3D777" w14:textId="77777777" w:rsidR="00E02148" w:rsidRPr="005E5451" w:rsidRDefault="00E02148" w:rsidP="00677329">
            <w:pPr>
              <w:pStyle w:val="afff"/>
              <w:widowControl/>
              <w:wordWrap/>
              <w:autoSpaceDE/>
              <w:autoSpaceDN/>
              <w:spacing w:after="0" w:line="240" w:lineRule="auto"/>
              <w:ind w:leftChars="-1" w:left="-2" w:rightChars="33" w:right="66" w:firstLine="1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5E5451">
              <w:rPr>
                <w:rFonts w:ascii="Times New Roman" w:hAnsi="Times New Roman" w:cs="Times New Roman"/>
                <w:b/>
                <w:sz w:val="24"/>
                <w:szCs w:val="24"/>
              </w:rPr>
              <w:t>Number of Positions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0DB0E4" w14:textId="77777777" w:rsidR="00E02148" w:rsidRDefault="00E02148" w:rsidP="00677329">
            <w:pPr>
              <w:pStyle w:val="afff"/>
              <w:widowControl/>
              <w:wordWrap/>
              <w:autoSpaceDE/>
              <w:autoSpaceDN/>
              <w:spacing w:after="0" w:line="240" w:lineRule="auto"/>
              <w:ind w:leftChars="-1" w:left="-2" w:rightChars="33" w:right="66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ame of Institute</w:t>
            </w:r>
          </w:p>
          <w:p w14:paraId="4D4811AA" w14:textId="77777777" w:rsidR="00E02148" w:rsidRPr="005E5451" w:rsidRDefault="00E02148" w:rsidP="00677329">
            <w:pPr>
              <w:pStyle w:val="afff"/>
              <w:widowControl/>
              <w:wordWrap/>
              <w:autoSpaceDE/>
              <w:autoSpaceDN/>
              <w:spacing w:after="0" w:line="240" w:lineRule="auto"/>
              <w:ind w:leftChars="-1" w:left="-2" w:rightChars="33" w:right="66" w:firstLine="1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 w:hint="eastAsia"/>
                <w:b/>
                <w:color w:val="auto"/>
                <w:sz w:val="24"/>
                <w:szCs w:val="24"/>
              </w:rPr>
              <w:t>(L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ocation)</w:t>
            </w:r>
          </w:p>
        </w:tc>
      </w:tr>
      <w:tr w:rsidR="00E02148" w14:paraId="168A6DAD" w14:textId="77777777" w:rsidTr="00CB35B4">
        <w:trPr>
          <w:trHeight w:val="28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F9D3" w14:textId="77777777" w:rsidR="00E02148" w:rsidRPr="005E5451" w:rsidRDefault="00E02148" w:rsidP="00677329">
            <w:pPr>
              <w:pStyle w:val="afff"/>
              <w:widowControl/>
              <w:wordWrap/>
              <w:autoSpaceDE/>
              <w:autoSpaceDN/>
              <w:spacing w:after="0" w:line="240" w:lineRule="auto"/>
              <w:ind w:leftChars="-1" w:left="-2" w:rightChars="33" w:right="66" w:firstLine="1"/>
              <w:jc w:val="center"/>
              <w:rPr>
                <w:rFonts w:ascii="Times New Roman" w:eastAsiaTheme="minorHAnsi" w:hAnsi="Times New Roman" w:cs="Times New Roman"/>
                <w:color w:val="auto"/>
                <w:szCs w:val="20"/>
              </w:rPr>
            </w:pPr>
            <w:r w:rsidRPr="000E07D9">
              <w:rPr>
                <w:rFonts w:ascii="Times New Roman" w:eastAsiaTheme="minorHAnsi" w:hAnsi="Times New Roman" w:cs="Times New Roman"/>
                <w:color w:val="auto"/>
                <w:kern w:val="2"/>
                <w:szCs w:val="20"/>
              </w:rPr>
              <w:t>Data Assimilation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D969" w14:textId="101C85DC" w:rsidR="00E02148" w:rsidRPr="005E5451" w:rsidRDefault="00E02148" w:rsidP="00677329">
            <w:pPr>
              <w:pStyle w:val="afff"/>
              <w:widowControl/>
              <w:wordWrap/>
              <w:autoSpaceDE/>
              <w:autoSpaceDN/>
              <w:spacing w:after="0" w:line="240" w:lineRule="auto"/>
              <w:ind w:leftChars="-1" w:left="-2" w:rightChars="33" w:right="66" w:firstLine="1"/>
              <w:jc w:val="center"/>
              <w:rPr>
                <w:rFonts w:ascii="Times New Roman" w:eastAsiaTheme="minorHAnsi" w:hAnsi="Times New Roman" w:cs="Times New Roman"/>
                <w:color w:val="auto"/>
                <w:szCs w:val="20"/>
              </w:rPr>
            </w:pPr>
            <w:r w:rsidRPr="005E5451">
              <w:rPr>
                <w:rFonts w:ascii="Times New Roman" w:eastAsiaTheme="minorHAnsi" w:hAnsi="Times New Roman" w:cs="Times New Roman"/>
                <w:color w:val="auto"/>
                <w:szCs w:val="20"/>
              </w:rPr>
              <w:t>Research Scientist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6F1B" w14:textId="77777777" w:rsidR="00E02148" w:rsidRPr="005E5451" w:rsidRDefault="00E02148" w:rsidP="00677329">
            <w:pPr>
              <w:pStyle w:val="afff"/>
              <w:widowControl/>
              <w:wordWrap/>
              <w:autoSpaceDE/>
              <w:autoSpaceDN/>
              <w:spacing w:after="0" w:line="240" w:lineRule="auto"/>
              <w:ind w:leftChars="-1" w:left="-2" w:rightChars="33" w:right="66" w:firstLine="1"/>
              <w:jc w:val="center"/>
              <w:rPr>
                <w:rFonts w:ascii="Times New Roman" w:eastAsiaTheme="minorHAnsi" w:hAnsi="Times New Roman" w:cs="Times New Roman"/>
                <w:color w:val="auto"/>
                <w:szCs w:val="20"/>
              </w:rPr>
            </w:pPr>
            <w:r>
              <w:rPr>
                <w:rFonts w:ascii="Times New Roman" w:eastAsiaTheme="minorHAnsi" w:hAnsi="Times New Roman" w:cs="Times New Roman" w:hint="eastAsia"/>
                <w:color w:val="auto"/>
                <w:szCs w:val="20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8301B" w14:textId="77777777" w:rsidR="00E02148" w:rsidRDefault="00E02148" w:rsidP="00677329">
            <w:pPr>
              <w:pStyle w:val="afff"/>
              <w:widowControl/>
              <w:wordWrap/>
              <w:autoSpaceDE/>
              <w:autoSpaceDN/>
              <w:spacing w:after="0" w:line="240" w:lineRule="auto"/>
              <w:ind w:leftChars="-1" w:left="-2" w:rightChars="33" w:right="66" w:firstLine="1"/>
              <w:jc w:val="center"/>
              <w:rPr>
                <w:rFonts w:ascii="Times New Roman" w:eastAsiaTheme="minorHAnsi" w:hAnsi="Times New Roman" w:cs="Times New Roman"/>
                <w:color w:val="auto"/>
                <w:szCs w:val="20"/>
              </w:rPr>
            </w:pPr>
            <w:r>
              <w:rPr>
                <w:rFonts w:ascii="Times New Roman" w:eastAsiaTheme="minorHAnsi" w:hAnsi="Times New Roman" w:cs="Times New Roman" w:hint="eastAsia"/>
                <w:color w:val="auto"/>
                <w:szCs w:val="20"/>
              </w:rPr>
              <w:t>K</w:t>
            </w:r>
            <w:r>
              <w:rPr>
                <w:rFonts w:ascii="Times New Roman" w:eastAsiaTheme="minorHAnsi" w:hAnsi="Times New Roman" w:cs="Times New Roman"/>
                <w:color w:val="auto"/>
                <w:szCs w:val="20"/>
              </w:rPr>
              <w:t>IAPS</w:t>
            </w:r>
          </w:p>
          <w:p w14:paraId="1FDA58B9" w14:textId="77777777" w:rsidR="00E02148" w:rsidRPr="005E5451" w:rsidRDefault="00E02148" w:rsidP="00677329">
            <w:pPr>
              <w:pStyle w:val="afff"/>
              <w:widowControl/>
              <w:wordWrap/>
              <w:autoSpaceDE/>
              <w:autoSpaceDN/>
              <w:spacing w:after="0" w:line="240" w:lineRule="auto"/>
              <w:ind w:leftChars="-1" w:left="-2" w:rightChars="33" w:right="66" w:firstLine="1"/>
              <w:jc w:val="center"/>
              <w:rPr>
                <w:rFonts w:ascii="Times New Roman" w:eastAsiaTheme="minorHAnsi" w:hAnsi="Times New Roman" w:cs="Times New Roman"/>
                <w:color w:val="auto"/>
                <w:szCs w:val="20"/>
              </w:rPr>
            </w:pPr>
            <w:r>
              <w:rPr>
                <w:rFonts w:ascii="Times New Roman" w:eastAsiaTheme="minorHAnsi" w:hAnsi="Times New Roman" w:cs="Times New Roman" w:hint="eastAsia"/>
                <w:color w:val="auto"/>
                <w:szCs w:val="20"/>
              </w:rPr>
              <w:t>(</w:t>
            </w:r>
            <w:r>
              <w:rPr>
                <w:rFonts w:ascii="Times New Roman" w:eastAsiaTheme="minorHAnsi" w:hAnsi="Times New Roman" w:cs="Times New Roman"/>
                <w:color w:val="auto"/>
                <w:szCs w:val="20"/>
              </w:rPr>
              <w:t>Seoul)</w:t>
            </w:r>
          </w:p>
        </w:tc>
      </w:tr>
      <w:tr w:rsidR="00E02148" w14:paraId="218C835A" w14:textId="77777777" w:rsidTr="00677329">
        <w:trPr>
          <w:trHeight w:val="23"/>
        </w:trPr>
        <w:tc>
          <w:tcPr>
            <w:tcW w:w="22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9E4FBA" w14:textId="77777777" w:rsidR="00E02148" w:rsidRPr="00EE4BE9" w:rsidRDefault="00E02148" w:rsidP="006773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/>
                <w:b/>
                <w:sz w:val="2"/>
                <w:szCs w:val="2"/>
              </w:rPr>
            </w:pP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657027" w14:textId="77777777" w:rsidR="00E02148" w:rsidRPr="00EE4BE9" w:rsidRDefault="00E02148" w:rsidP="00677329">
            <w:pPr>
              <w:widowControl/>
              <w:wordWrap/>
              <w:autoSpaceDE/>
              <w:autoSpaceDN/>
              <w:spacing w:after="0" w:line="240" w:lineRule="auto"/>
              <w:ind w:rightChars="33" w:right="66"/>
              <w:jc w:val="left"/>
              <w:rPr>
                <w:rFonts w:ascii="Times New Roman" w:eastAsiaTheme="minorHAnsi" w:hAnsi="Times New Roman" w:cs="Times New Roman"/>
                <w:sz w:val="2"/>
                <w:szCs w:val="2"/>
              </w:rPr>
            </w:pPr>
          </w:p>
        </w:tc>
      </w:tr>
      <w:tr w:rsidR="00E02148" w14:paraId="7D6A7638" w14:textId="77777777" w:rsidTr="00677329">
        <w:trPr>
          <w:trHeight w:val="221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697DEDA" w14:textId="77777777" w:rsidR="00E02148" w:rsidRPr="006937DD" w:rsidRDefault="00E02148" w:rsidP="006773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3177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Main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</w:t>
            </w:r>
            <w:r w:rsidRPr="00A3177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ask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6357F88" w14:textId="0F2FEC32" w:rsidR="00E02148" w:rsidRPr="006937DD" w:rsidRDefault="00C911AC" w:rsidP="00677329">
            <w:pPr>
              <w:pStyle w:val="afff"/>
              <w:numPr>
                <w:ilvl w:val="0"/>
                <w:numId w:val="36"/>
              </w:numPr>
              <w:spacing w:after="0" w:line="240" w:lineRule="auto"/>
              <w:ind w:leftChars="0" w:left="216" w:hangingChars="108" w:hanging="216"/>
              <w:rPr>
                <w:rFonts w:ascii="Times New Roman" w:eastAsiaTheme="minorHAnsi" w:hAnsi="Times New Roman" w:cs="Times New Roman"/>
                <w:kern w:val="0"/>
                <w:szCs w:val="20"/>
              </w:rPr>
            </w:pPr>
            <w:r w:rsidRPr="00C911AC">
              <w:rPr>
                <w:rFonts w:ascii="Times New Roman" w:hAnsi="Times New Roman" w:cs="Times New Roman"/>
                <w:szCs w:val="20"/>
              </w:rPr>
              <w:t xml:space="preserve">Help develop </w:t>
            </w:r>
            <w:bookmarkStart w:id="2" w:name="_Hlk162627497"/>
            <w:r w:rsidRPr="00C911AC">
              <w:rPr>
                <w:rFonts w:ascii="Times New Roman" w:hAnsi="Times New Roman" w:cs="Times New Roman"/>
                <w:szCs w:val="20"/>
              </w:rPr>
              <w:t>one or both of KIAPS’s ensemble-based atmospheric data assimilation systems: the global hybrid-4DEnVar system, or the global/regional LETKF</w:t>
            </w:r>
            <w:bookmarkEnd w:id="2"/>
            <w:r w:rsidRPr="00C911AC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E02148" w14:paraId="127CD58E" w14:textId="77777777" w:rsidTr="00677329">
        <w:trPr>
          <w:trHeight w:val="23"/>
        </w:trPr>
        <w:tc>
          <w:tcPr>
            <w:tcW w:w="22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463F3F" w14:textId="77777777" w:rsidR="00E02148" w:rsidRPr="006937DD" w:rsidRDefault="00E02148" w:rsidP="006773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F54C4C" w14:textId="77777777" w:rsidR="00E02148" w:rsidRPr="006937DD" w:rsidRDefault="00E02148" w:rsidP="00677329">
            <w:pPr>
              <w:pStyle w:val="afff"/>
              <w:numPr>
                <w:ilvl w:val="0"/>
                <w:numId w:val="36"/>
              </w:numPr>
              <w:spacing w:after="0" w:line="240" w:lineRule="auto"/>
              <w:ind w:leftChars="-232" w:left="-464" w:firstLineChars="122" w:firstLine="24"/>
              <w:rPr>
                <w:rFonts w:ascii="Times New Roman" w:eastAsiaTheme="minorHAnsi" w:hAnsi="Times New Roman" w:cs="Times New Roman"/>
                <w:kern w:val="0"/>
                <w:sz w:val="2"/>
                <w:szCs w:val="2"/>
              </w:rPr>
            </w:pPr>
          </w:p>
        </w:tc>
      </w:tr>
      <w:tr w:rsidR="00E02148" w14:paraId="75062155" w14:textId="77777777" w:rsidTr="00677329">
        <w:trPr>
          <w:trHeight w:val="28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A19692C" w14:textId="77777777" w:rsidR="00E02148" w:rsidRPr="00A31776" w:rsidRDefault="00E02148" w:rsidP="006773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Required Attributes &amp; Competencies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BE4ACDB" w14:textId="7F10D9A7" w:rsidR="00E02148" w:rsidRPr="006937DD" w:rsidRDefault="00E02148" w:rsidP="00677329">
            <w:pPr>
              <w:pStyle w:val="afff"/>
              <w:numPr>
                <w:ilvl w:val="0"/>
                <w:numId w:val="36"/>
              </w:numPr>
              <w:spacing w:after="0" w:line="240" w:lineRule="auto"/>
              <w:ind w:leftChars="0" w:left="216" w:hangingChars="108" w:hanging="216"/>
              <w:rPr>
                <w:rFonts w:ascii="Times New Roman" w:eastAsiaTheme="minorHAnsi" w:hAnsi="Times New Roman" w:cs="Times New Roman"/>
                <w:kern w:val="0"/>
                <w:szCs w:val="20"/>
              </w:rPr>
            </w:pPr>
            <w:r w:rsidRPr="00475CEA">
              <w:rPr>
                <w:rFonts w:ascii="Times New Roman" w:eastAsiaTheme="minorHAnsi" w:hAnsi="Times New Roman" w:cs="Times New Roman"/>
                <w:b/>
                <w:kern w:val="0"/>
                <w:szCs w:val="20"/>
              </w:rPr>
              <w:t>(General Competency)</w:t>
            </w:r>
            <w:r w:rsidRPr="006937DD">
              <w:rPr>
                <w:rFonts w:ascii="Times New Roman" w:eastAsiaTheme="minorHAnsi" w:hAnsi="Times New Roman" w:cs="Times New Roman"/>
                <w:kern w:val="0"/>
                <w:szCs w:val="20"/>
              </w:rPr>
              <w:t xml:space="preserve"> Fairness, Integrity, Responsibility, Customer </w:t>
            </w:r>
            <w:r w:rsidR="00497C98">
              <w:rPr>
                <w:rFonts w:ascii="Times New Roman" w:eastAsiaTheme="minorHAnsi" w:hAnsi="Times New Roman" w:cs="Times New Roman"/>
                <w:kern w:val="0"/>
                <w:szCs w:val="20"/>
              </w:rPr>
              <w:t>o</w:t>
            </w:r>
            <w:r w:rsidRPr="006937DD">
              <w:rPr>
                <w:rFonts w:ascii="Times New Roman" w:eastAsiaTheme="minorHAnsi" w:hAnsi="Times New Roman" w:cs="Times New Roman"/>
                <w:kern w:val="0"/>
                <w:szCs w:val="20"/>
              </w:rPr>
              <w:t>riented</w:t>
            </w:r>
            <w:r w:rsidR="00584459">
              <w:rPr>
                <w:rFonts w:ascii="Times New Roman" w:eastAsiaTheme="minorHAnsi" w:hAnsi="Times New Roman" w:cs="Times New Roman"/>
                <w:kern w:val="0"/>
                <w:szCs w:val="20"/>
              </w:rPr>
              <w:t>.</w:t>
            </w:r>
          </w:p>
          <w:p w14:paraId="2EC8084E" w14:textId="447AD786" w:rsidR="00E02148" w:rsidRPr="006937DD" w:rsidRDefault="00E02148" w:rsidP="00677329">
            <w:pPr>
              <w:pStyle w:val="afff"/>
              <w:numPr>
                <w:ilvl w:val="0"/>
                <w:numId w:val="36"/>
              </w:numPr>
              <w:spacing w:after="0" w:line="240" w:lineRule="auto"/>
              <w:ind w:leftChars="0" w:left="216" w:hangingChars="108" w:hanging="216"/>
              <w:rPr>
                <w:rFonts w:ascii="Times New Roman" w:eastAsiaTheme="minorHAnsi" w:hAnsi="Times New Roman" w:cs="Times New Roman"/>
                <w:kern w:val="0"/>
                <w:szCs w:val="20"/>
              </w:rPr>
            </w:pPr>
            <w:r w:rsidRPr="00475CEA">
              <w:rPr>
                <w:rFonts w:ascii="Times New Roman" w:eastAsiaTheme="minorHAnsi" w:hAnsi="Times New Roman" w:cs="Times New Roman"/>
                <w:b/>
                <w:kern w:val="0"/>
                <w:szCs w:val="20"/>
              </w:rPr>
              <w:t>(Positional Competency)</w:t>
            </w:r>
            <w:r w:rsidRPr="006937DD">
              <w:rPr>
                <w:rFonts w:ascii="Times New Roman" w:eastAsiaTheme="minorHAnsi" w:hAnsi="Times New Roman" w:cs="Times New Roman"/>
                <w:kern w:val="0"/>
                <w:szCs w:val="20"/>
              </w:rPr>
              <w:t xml:space="preserve"> Positivity, Problem-solving</w:t>
            </w:r>
            <w:r>
              <w:rPr>
                <w:rFonts w:ascii="Times New Roman" w:eastAsiaTheme="minorHAnsi" w:hAnsi="Times New Roman" w:cs="Times New Roman"/>
                <w:kern w:val="0"/>
                <w:szCs w:val="20"/>
              </w:rPr>
              <w:t xml:space="preserve"> skills</w:t>
            </w:r>
            <w:r w:rsidRPr="006937DD">
              <w:rPr>
                <w:rFonts w:ascii="Times New Roman" w:eastAsiaTheme="minorHAnsi" w:hAnsi="Times New Roman" w:cs="Times New Roman"/>
                <w:kern w:val="0"/>
                <w:szCs w:val="20"/>
              </w:rPr>
              <w:t>, Teamwork, English communication skill</w:t>
            </w:r>
            <w:r w:rsidR="00497C98">
              <w:rPr>
                <w:rFonts w:ascii="Times New Roman" w:eastAsiaTheme="minorHAnsi" w:hAnsi="Times New Roman" w:cs="Times New Roman"/>
                <w:kern w:val="0"/>
                <w:szCs w:val="20"/>
              </w:rPr>
              <w:t>s</w:t>
            </w:r>
            <w:r w:rsidR="00584459">
              <w:rPr>
                <w:rFonts w:ascii="Times New Roman" w:eastAsiaTheme="minorHAnsi" w:hAnsi="Times New Roman" w:cs="Times New Roman"/>
                <w:kern w:val="0"/>
                <w:szCs w:val="20"/>
              </w:rPr>
              <w:t>.</w:t>
            </w:r>
          </w:p>
          <w:p w14:paraId="4AF35B65" w14:textId="4D540D8F" w:rsidR="00E02148" w:rsidRPr="006937DD" w:rsidRDefault="00E02148" w:rsidP="00677329">
            <w:pPr>
              <w:pStyle w:val="afff"/>
              <w:numPr>
                <w:ilvl w:val="0"/>
                <w:numId w:val="36"/>
              </w:numPr>
              <w:spacing w:after="0" w:line="240" w:lineRule="auto"/>
              <w:ind w:leftChars="0" w:left="216" w:hangingChars="108" w:hanging="216"/>
              <w:rPr>
                <w:rFonts w:ascii="Times New Roman" w:eastAsiaTheme="minorHAnsi" w:hAnsi="Times New Roman" w:cs="Times New Roman"/>
                <w:kern w:val="0"/>
                <w:szCs w:val="20"/>
              </w:rPr>
            </w:pPr>
            <w:r w:rsidRPr="00475CEA">
              <w:rPr>
                <w:rFonts w:ascii="Times New Roman" w:eastAsiaTheme="minorHAnsi" w:hAnsi="Times New Roman" w:cs="Times New Roman"/>
                <w:b/>
                <w:kern w:val="0"/>
                <w:szCs w:val="20"/>
              </w:rPr>
              <w:t>(Functional Competency</w:t>
            </w:r>
            <w:r w:rsidRPr="006D0924">
              <w:rPr>
                <w:rFonts w:ascii="Times New Roman" w:eastAsiaTheme="minorHAnsi" w:hAnsi="Times New Roman" w:cs="Times New Roman"/>
                <w:b/>
                <w:w w:val="90"/>
                <w:kern w:val="0"/>
                <w:szCs w:val="20"/>
              </w:rPr>
              <w:t>)</w:t>
            </w:r>
            <w:r w:rsidRPr="006D0924">
              <w:rPr>
                <w:rFonts w:ascii="Times New Roman" w:eastAsiaTheme="minorHAnsi" w:hAnsi="Times New Roman" w:cs="Times New Roman"/>
                <w:w w:val="90"/>
                <w:kern w:val="0"/>
                <w:szCs w:val="20"/>
              </w:rPr>
              <w:t xml:space="preserve"> </w:t>
            </w:r>
            <w:r w:rsidRPr="006D0924">
              <w:rPr>
                <w:rFonts w:ascii="Times New Roman" w:eastAsiaTheme="minorHAnsi" w:hAnsi="Times New Roman" w:cs="Times New Roman"/>
                <w:w w:val="95"/>
                <w:kern w:val="0"/>
                <w:szCs w:val="20"/>
              </w:rPr>
              <w:t xml:space="preserve">Analytical skills, Programming </w:t>
            </w:r>
            <w:r w:rsidR="00497C98">
              <w:rPr>
                <w:rFonts w:ascii="Times New Roman" w:eastAsiaTheme="minorHAnsi" w:hAnsi="Times New Roman" w:cs="Times New Roman"/>
                <w:w w:val="95"/>
                <w:kern w:val="0"/>
                <w:szCs w:val="20"/>
              </w:rPr>
              <w:t>s</w:t>
            </w:r>
            <w:r w:rsidRPr="006D0924">
              <w:rPr>
                <w:rFonts w:ascii="Times New Roman" w:eastAsiaTheme="minorHAnsi" w:hAnsi="Times New Roman" w:cs="Times New Roman"/>
                <w:w w:val="95"/>
                <w:kern w:val="0"/>
                <w:szCs w:val="20"/>
              </w:rPr>
              <w:t xml:space="preserve">kills, Technical </w:t>
            </w:r>
            <w:r w:rsidR="00497C98">
              <w:rPr>
                <w:rFonts w:ascii="Times New Roman" w:eastAsiaTheme="minorHAnsi" w:hAnsi="Times New Roman" w:cs="Times New Roman"/>
                <w:w w:val="95"/>
                <w:kern w:val="0"/>
                <w:szCs w:val="20"/>
              </w:rPr>
              <w:t>e</w:t>
            </w:r>
            <w:r w:rsidRPr="006D0924">
              <w:rPr>
                <w:rFonts w:ascii="Times New Roman" w:eastAsiaTheme="minorHAnsi" w:hAnsi="Times New Roman" w:cs="Times New Roman"/>
                <w:w w:val="95"/>
                <w:kern w:val="0"/>
                <w:szCs w:val="20"/>
              </w:rPr>
              <w:t>xpertise</w:t>
            </w:r>
            <w:r w:rsidR="00584459">
              <w:rPr>
                <w:rFonts w:ascii="Times New Roman" w:eastAsiaTheme="minorHAnsi" w:hAnsi="Times New Roman" w:cs="Times New Roman"/>
                <w:w w:val="95"/>
                <w:kern w:val="0"/>
                <w:szCs w:val="20"/>
              </w:rPr>
              <w:t>.</w:t>
            </w:r>
          </w:p>
        </w:tc>
      </w:tr>
      <w:tr w:rsidR="00E02148" w14:paraId="7927C021" w14:textId="77777777" w:rsidTr="00677329">
        <w:trPr>
          <w:trHeight w:val="28"/>
        </w:trPr>
        <w:tc>
          <w:tcPr>
            <w:tcW w:w="22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39AC73" w14:textId="77777777" w:rsidR="00E02148" w:rsidRPr="006937DD" w:rsidRDefault="00E02148" w:rsidP="006773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9960EA" w14:textId="77777777" w:rsidR="00E02148" w:rsidRPr="00810FA3" w:rsidRDefault="00E02148" w:rsidP="00677329">
            <w:pPr>
              <w:widowControl/>
              <w:wordWrap/>
              <w:autoSpaceDE/>
              <w:autoSpaceDN/>
              <w:spacing w:after="0" w:line="240" w:lineRule="auto"/>
              <w:ind w:leftChars="321" w:left="684" w:rightChars="33" w:right="66" w:hangingChars="211" w:hanging="42"/>
              <w:rPr>
                <w:rFonts w:ascii="Times New Roman" w:eastAsiaTheme="minorHAnsi" w:hAnsi="Times New Roman" w:cs="Times New Roman"/>
                <w:sz w:val="2"/>
                <w:szCs w:val="2"/>
              </w:rPr>
            </w:pPr>
          </w:p>
        </w:tc>
      </w:tr>
      <w:tr w:rsidR="00E02148" w14:paraId="6A4CA8B7" w14:textId="77777777" w:rsidTr="00677329">
        <w:trPr>
          <w:trHeight w:val="28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502AB00" w14:textId="77777777" w:rsidR="00E02148" w:rsidRPr="006937DD" w:rsidRDefault="00E02148" w:rsidP="006773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3177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Skills &amp; Knowledge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E57D102" w14:textId="77777777" w:rsidR="00C911AC" w:rsidRPr="00C911AC" w:rsidRDefault="00C911AC" w:rsidP="00C911AC">
            <w:pPr>
              <w:pStyle w:val="afff"/>
              <w:widowControl/>
              <w:numPr>
                <w:ilvl w:val="0"/>
                <w:numId w:val="40"/>
              </w:numPr>
              <w:wordWrap/>
              <w:autoSpaceDE/>
              <w:autoSpaceDN/>
              <w:spacing w:after="0" w:line="240" w:lineRule="auto"/>
              <w:ind w:leftChars="0" w:rightChars="33" w:right="66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911AC">
              <w:rPr>
                <w:rFonts w:ascii="Times New Roman" w:hAnsi="Times New Roman" w:cs="Times New Roman"/>
                <w:color w:val="auto"/>
                <w:szCs w:val="20"/>
              </w:rPr>
              <w:t xml:space="preserve">Proven ability to deliver high-quality research outputs in the field of ensemble-based data assimilation. </w:t>
            </w:r>
          </w:p>
          <w:p w14:paraId="39FA20FA" w14:textId="60563203" w:rsidR="00C911AC" w:rsidRPr="00C911AC" w:rsidRDefault="00C911AC" w:rsidP="00A439CD">
            <w:pPr>
              <w:widowControl/>
              <w:wordWrap/>
              <w:autoSpaceDE/>
              <w:autoSpaceDN/>
              <w:spacing w:after="0" w:line="240" w:lineRule="auto"/>
              <w:ind w:rightChars="33" w:right="66" w:firstLineChars="150" w:firstLine="30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911AC">
              <w:rPr>
                <w:rFonts w:ascii="Times New Roman" w:hAnsi="Times New Roman" w:cs="Times New Roman" w:hint="eastAsia"/>
                <w:color w:val="auto"/>
                <w:szCs w:val="20"/>
              </w:rPr>
              <w:t>※</w:t>
            </w:r>
            <w:r w:rsidRPr="00C911AC">
              <w:rPr>
                <w:rFonts w:ascii="Times New Roman" w:hAnsi="Times New Roman" w:cs="Times New Roman"/>
                <w:color w:val="auto"/>
                <w:szCs w:val="20"/>
              </w:rPr>
              <w:t xml:space="preserve"> At least 1 year of experience working on data assimilation systems.</w:t>
            </w:r>
          </w:p>
          <w:p w14:paraId="4BCFFC59" w14:textId="77777777" w:rsidR="00C911AC" w:rsidRPr="00C911AC" w:rsidRDefault="00C911AC" w:rsidP="00C911AC">
            <w:pPr>
              <w:pStyle w:val="afff"/>
              <w:widowControl/>
              <w:numPr>
                <w:ilvl w:val="0"/>
                <w:numId w:val="40"/>
              </w:numPr>
              <w:wordWrap/>
              <w:autoSpaceDE/>
              <w:autoSpaceDN/>
              <w:spacing w:after="0" w:line="240" w:lineRule="auto"/>
              <w:ind w:leftChars="0" w:rightChars="33" w:right="66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911AC">
              <w:rPr>
                <w:rFonts w:ascii="Times New Roman" w:hAnsi="Times New Roman" w:cs="Times New Roman"/>
                <w:color w:val="auto"/>
                <w:szCs w:val="20"/>
              </w:rPr>
              <w:t>Proven ability in developing scientific software.</w:t>
            </w:r>
          </w:p>
          <w:p w14:paraId="4AD50C7B" w14:textId="0510C0E5" w:rsidR="00E02148" w:rsidRPr="00810FA3" w:rsidRDefault="00C911AC" w:rsidP="00C911AC">
            <w:pPr>
              <w:pStyle w:val="afff"/>
              <w:widowControl/>
              <w:numPr>
                <w:ilvl w:val="0"/>
                <w:numId w:val="40"/>
              </w:numPr>
              <w:wordWrap/>
              <w:autoSpaceDE/>
              <w:autoSpaceDN/>
              <w:spacing w:after="0" w:line="240" w:lineRule="auto"/>
              <w:ind w:leftChars="0" w:rightChars="33" w:right="66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911AC">
              <w:rPr>
                <w:rFonts w:ascii="Times New Roman" w:hAnsi="Times New Roman" w:cs="Times New Roman"/>
                <w:color w:val="auto"/>
                <w:szCs w:val="20"/>
              </w:rPr>
              <w:t>Proficient verbal and written communication skills in English, as evidenced by published results and oral presentations. (Korean-language skill not required.)</w:t>
            </w:r>
          </w:p>
        </w:tc>
      </w:tr>
      <w:tr w:rsidR="00E02148" w:rsidRPr="00816BF5" w14:paraId="6558AD92" w14:textId="77777777" w:rsidTr="00677329">
        <w:trPr>
          <w:trHeight w:val="23"/>
        </w:trPr>
        <w:tc>
          <w:tcPr>
            <w:tcW w:w="2269" w:type="dxa"/>
            <w:tcBorders>
              <w:top w:val="single" w:sz="12" w:space="0" w:color="auto"/>
              <w:left w:val="none" w:sz="9" w:space="0" w:color="000000"/>
              <w:bottom w:val="single" w:sz="12" w:space="0" w:color="auto"/>
              <w:right w:val="none" w:sz="3" w:space="0" w:color="000000"/>
            </w:tcBorders>
            <w:vAlign w:val="center"/>
          </w:tcPr>
          <w:p w14:paraId="19F1731D" w14:textId="77777777" w:rsidR="00E02148" w:rsidRPr="00816BF5" w:rsidRDefault="00E02148" w:rsidP="00677329">
            <w:pPr>
              <w:pStyle w:val="a6"/>
              <w:wordWrap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none" w:sz="3" w:space="0" w:color="000000"/>
              <w:bottom w:val="single" w:sz="12" w:space="0" w:color="auto"/>
              <w:right w:val="none" w:sz="9" w:space="0" w:color="000000"/>
            </w:tcBorders>
            <w:vAlign w:val="center"/>
          </w:tcPr>
          <w:p w14:paraId="5ED9D1F6" w14:textId="77777777" w:rsidR="00E02148" w:rsidRPr="00816BF5" w:rsidRDefault="00E02148" w:rsidP="00677329">
            <w:pPr>
              <w:pStyle w:val="a6"/>
              <w:spacing w:line="240" w:lineRule="auto"/>
              <w:ind w:rightChars="33" w:right="66"/>
              <w:rPr>
                <w:rFonts w:ascii="Times New Roman" w:eastAsiaTheme="minorHAnsi" w:hAnsi="Times New Roman" w:cs="Times New Roman"/>
                <w:color w:val="auto"/>
                <w:sz w:val="2"/>
                <w:szCs w:val="2"/>
              </w:rPr>
            </w:pPr>
          </w:p>
        </w:tc>
      </w:tr>
      <w:tr w:rsidR="00C911AC" w:rsidRPr="00816BF5" w14:paraId="5D6CDA17" w14:textId="77777777" w:rsidTr="00A439CD">
        <w:trPr>
          <w:trHeight w:val="933"/>
        </w:trPr>
        <w:tc>
          <w:tcPr>
            <w:tcW w:w="226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7A6C3" w14:textId="77777777" w:rsidR="00C911AC" w:rsidRPr="00816BF5" w:rsidRDefault="00C911AC" w:rsidP="00677329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816BF5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auto"/>
              </w:rPr>
              <w:t>Required Qualifications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F358560" w14:textId="77777777" w:rsidR="00C911AC" w:rsidRDefault="00C911AC" w:rsidP="00677329">
            <w:pPr>
              <w:pStyle w:val="a6"/>
              <w:wordWrap/>
              <w:spacing w:line="240" w:lineRule="auto"/>
              <w:ind w:rightChars="33" w:right="66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816BF5">
              <w:rPr>
                <w:rFonts w:ascii="Times New Roman" w:hAnsi="Times New Roman" w:cs="Times New Roman"/>
                <w:szCs w:val="20"/>
                <w:shd w:val="clear" w:color="auto" w:fill="auto"/>
              </w:rPr>
              <w:t>(</w:t>
            </w:r>
            <w:r w:rsidRPr="00816BF5"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  <w:t>Academic Major</w:t>
            </w:r>
            <w:r w:rsidRPr="00816BF5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) </w:t>
            </w:r>
          </w:p>
          <w:p w14:paraId="012401FC" w14:textId="334A7D61" w:rsidR="00C911AC" w:rsidRPr="00694C42" w:rsidRDefault="00C911AC" w:rsidP="00046172">
            <w:pPr>
              <w:pStyle w:val="a6"/>
              <w:spacing w:line="240" w:lineRule="auto"/>
              <w:ind w:rightChars="33" w:right="66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C911AC">
              <w:rPr>
                <w:rFonts w:ascii="Times New Roman" w:hAnsi="Times New Roman" w:cs="Times New Roman"/>
                <w:szCs w:val="20"/>
                <w:shd w:val="clear" w:color="auto" w:fill="auto"/>
              </w:rPr>
              <w:t>The applicant’s most recent major field should have been closely related to the research area; e.g. mathematics, physics, atmospheric science, meteorology, physics, oceanography, environmental or Earth science.</w:t>
            </w:r>
          </w:p>
        </w:tc>
      </w:tr>
      <w:tr w:rsidR="00E02148" w:rsidRPr="00816BF5" w14:paraId="5EC029BC" w14:textId="77777777" w:rsidTr="00677329">
        <w:trPr>
          <w:trHeight w:val="362"/>
        </w:trPr>
        <w:tc>
          <w:tcPr>
            <w:tcW w:w="22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BC101" w14:textId="77777777" w:rsidR="00E02148" w:rsidRPr="00816BF5" w:rsidRDefault="00E02148" w:rsidP="00677329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E8820CD" w14:textId="77777777" w:rsidR="00E02148" w:rsidRPr="00816BF5" w:rsidRDefault="00E02148" w:rsidP="00677329">
            <w:pPr>
              <w:pStyle w:val="a6"/>
              <w:wordWrap/>
              <w:spacing w:line="240" w:lineRule="auto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816BF5"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  <w:t>(</w:t>
            </w:r>
            <w:r w:rsidRPr="00816BF5"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  <w:t xml:space="preserve">Academic Degree and Subsequent Experience) </w:t>
            </w:r>
          </w:p>
          <w:p w14:paraId="13B62A28" w14:textId="6148EFCB" w:rsidR="00C911AC" w:rsidRPr="00C911AC" w:rsidRDefault="00E02148" w:rsidP="00C911AC">
            <w:pPr>
              <w:pStyle w:val="a6"/>
              <w:wordWrap/>
              <w:spacing w:line="240" w:lineRule="auto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816BF5"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  <w:t>Applicants with at least one of the following:</w:t>
            </w:r>
          </w:p>
          <w:p w14:paraId="4E7BE971" w14:textId="17A20842" w:rsidR="00C911AC" w:rsidRPr="00C911AC" w:rsidRDefault="00C911AC" w:rsidP="00C911AC">
            <w:pPr>
              <w:pStyle w:val="a6"/>
              <w:numPr>
                <w:ilvl w:val="0"/>
                <w:numId w:val="18"/>
              </w:numPr>
              <w:wordWrap/>
              <w:spacing w:line="240" w:lineRule="auto"/>
              <w:ind w:rightChars="33" w:right="66"/>
              <w:jc w:val="left"/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</w:pPr>
            <w:r w:rsidRPr="00C911AC"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  <w:t xml:space="preserve">A </w:t>
            </w:r>
            <w:proofErr w:type="spellStart"/>
            <w:proofErr w:type="gramStart"/>
            <w:r w:rsidRPr="00C911AC"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  <w:t>Ph.D</w:t>
            </w:r>
            <w:proofErr w:type="spellEnd"/>
            <w:proofErr w:type="gramEnd"/>
            <w:r w:rsidRPr="00C911AC"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  <w:t xml:space="preserve"> holder, or expectation to obtain a </w:t>
            </w:r>
            <w:proofErr w:type="spellStart"/>
            <w:r w:rsidRPr="00C911AC"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  <w:t>Ph.D</w:t>
            </w:r>
            <w:proofErr w:type="spellEnd"/>
            <w:r w:rsidRPr="00C911AC"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  <w:t xml:space="preserve"> by </w:t>
            </w:r>
            <w:r w:rsidR="00FA5D25"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  <w:t>F</w:t>
            </w:r>
            <w:r w:rsidR="00FA5D25">
              <w:rPr>
                <w:rFonts w:ascii="Times New Roman" w:hAnsi="Times New Roman" w:cs="Times New Roman" w:hint="eastAsia"/>
                <w:color w:val="auto"/>
                <w:szCs w:val="20"/>
                <w:shd w:val="clear" w:color="auto" w:fill="auto"/>
              </w:rPr>
              <w:t>eb.</w:t>
            </w:r>
            <w:r w:rsidRPr="00C911AC"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  <w:t xml:space="preserve"> 202</w:t>
            </w:r>
            <w:r w:rsidR="00FA5D25"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  <w:t>5</w:t>
            </w:r>
            <w:r w:rsidR="009B2775"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  <w:t>.</w:t>
            </w:r>
          </w:p>
          <w:p w14:paraId="02B774A3" w14:textId="77777777" w:rsidR="00C911AC" w:rsidRPr="00C911AC" w:rsidRDefault="00C911AC" w:rsidP="00C911AC">
            <w:pPr>
              <w:pStyle w:val="a6"/>
              <w:numPr>
                <w:ilvl w:val="0"/>
                <w:numId w:val="18"/>
              </w:numPr>
              <w:wordWrap/>
              <w:spacing w:line="240" w:lineRule="auto"/>
              <w:ind w:rightChars="33" w:right="66"/>
              <w:jc w:val="left"/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</w:pPr>
            <w:r w:rsidRPr="00C911AC"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  <w:t>A Master’s degree and at least 7 years of further relevant experience.</w:t>
            </w:r>
          </w:p>
          <w:p w14:paraId="530249DC" w14:textId="77777777" w:rsidR="00C911AC" w:rsidRPr="00C911AC" w:rsidRDefault="00C911AC" w:rsidP="00C911AC">
            <w:pPr>
              <w:pStyle w:val="a6"/>
              <w:numPr>
                <w:ilvl w:val="0"/>
                <w:numId w:val="18"/>
              </w:numPr>
              <w:wordWrap/>
              <w:spacing w:line="240" w:lineRule="auto"/>
              <w:ind w:rightChars="33" w:right="66"/>
              <w:jc w:val="left"/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</w:pPr>
            <w:r w:rsidRPr="00C911AC"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  <w:t>A Bachelor’s degree and at least 10 years of further relevant experience.</w:t>
            </w:r>
          </w:p>
          <w:p w14:paraId="2F4D5AA0" w14:textId="77777777" w:rsidR="00A439CD" w:rsidRDefault="00A439CD" w:rsidP="00A439CD">
            <w:pPr>
              <w:pStyle w:val="a6"/>
              <w:wordWrap/>
              <w:spacing w:line="240" w:lineRule="auto"/>
              <w:ind w:left="120" w:rightChars="33" w:right="66" w:firstLineChars="100" w:firstLine="194"/>
              <w:jc w:val="left"/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</w:pPr>
            <w:r w:rsidRPr="00A439CD">
              <w:rPr>
                <w:rFonts w:ascii="Times New Roman" w:hAnsi="Times New Roman" w:cs="Times New Roman" w:hint="eastAsia"/>
                <w:color w:val="auto"/>
                <w:szCs w:val="20"/>
                <w:shd w:val="clear" w:color="auto" w:fill="auto"/>
              </w:rPr>
              <w:t>※</w:t>
            </w:r>
            <w:r w:rsidRPr="00A439CD"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  <w:t xml:space="preserve"> </w:t>
            </w:r>
            <w:r w:rsidR="00C911AC" w:rsidRPr="00C911AC"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  <w:t xml:space="preserve">“Further relevant experience” means time working in the field of numerical </w:t>
            </w:r>
          </w:p>
          <w:p w14:paraId="6755B9A7" w14:textId="1001C774" w:rsidR="00E02148" w:rsidRPr="00F6366A" w:rsidRDefault="00C911AC" w:rsidP="00A439CD">
            <w:pPr>
              <w:pStyle w:val="a6"/>
              <w:wordWrap/>
              <w:spacing w:line="240" w:lineRule="auto"/>
              <w:ind w:left="120" w:rightChars="33" w:right="66" w:firstLineChars="250" w:firstLine="485"/>
              <w:jc w:val="left"/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</w:pPr>
            <w:r w:rsidRPr="00C911AC">
              <w:rPr>
                <w:rFonts w:ascii="Times New Roman" w:hAnsi="Times New Roman" w:cs="Times New Roman"/>
                <w:color w:val="auto"/>
                <w:szCs w:val="20"/>
                <w:shd w:val="clear" w:color="auto" w:fill="auto"/>
              </w:rPr>
              <w:t>weather prediction or climate research.</w:t>
            </w:r>
          </w:p>
        </w:tc>
      </w:tr>
      <w:tr w:rsidR="00A439CD" w:rsidRPr="00816BF5" w14:paraId="7D875584" w14:textId="77777777" w:rsidTr="00677329">
        <w:trPr>
          <w:trHeight w:val="874"/>
        </w:trPr>
        <w:tc>
          <w:tcPr>
            <w:tcW w:w="2269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1903514" w14:textId="0B6B0644" w:rsidR="00A439CD" w:rsidRDefault="00A439CD" w:rsidP="00A43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/>
                <w:b/>
                <w:color w:val="auto"/>
                <w:sz w:val="24"/>
              </w:rPr>
              <w:t>Preferred Qualifications</w:t>
            </w:r>
          </w:p>
        </w:tc>
        <w:tc>
          <w:tcPr>
            <w:tcW w:w="73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75F044F" w14:textId="77777777" w:rsidR="00A439CD" w:rsidRPr="00A439CD" w:rsidRDefault="00A439CD" w:rsidP="00A439CD">
            <w:pPr>
              <w:pStyle w:val="a6"/>
              <w:numPr>
                <w:ilvl w:val="0"/>
                <w:numId w:val="37"/>
              </w:numPr>
              <w:spacing w:line="240" w:lineRule="auto"/>
              <w:ind w:left="213" w:rightChars="33" w:right="66" w:hanging="213"/>
              <w:rPr>
                <w:rFonts w:ascii="Times New Roman" w:eastAsia="HancomEQN" w:hAnsi="Times New Roman" w:cs="Times New Roman"/>
                <w:b/>
                <w:color w:val="auto"/>
                <w:szCs w:val="20"/>
                <w:shd w:val="clear" w:color="auto" w:fill="auto"/>
              </w:rPr>
            </w:pPr>
            <w:r>
              <w:rPr>
                <w:rFonts w:ascii="Times New Roman" w:eastAsia="HancomEQN" w:hAnsi="Times New Roman" w:cs="Times New Roman" w:hint="eastAsia"/>
                <w:color w:val="auto"/>
                <w:szCs w:val="20"/>
                <w:shd w:val="clear" w:color="auto" w:fill="auto"/>
              </w:rPr>
              <w:t>E</w:t>
            </w:r>
            <w:r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xperience developing changes for operational numerical weather prediction systems.</w:t>
            </w:r>
          </w:p>
          <w:p w14:paraId="1450DEFD" w14:textId="4D54F386" w:rsidR="00A439CD" w:rsidRPr="00A439CD" w:rsidRDefault="00A439CD" w:rsidP="00A439CD">
            <w:pPr>
              <w:pStyle w:val="a6"/>
              <w:numPr>
                <w:ilvl w:val="0"/>
                <w:numId w:val="37"/>
              </w:numPr>
              <w:spacing w:line="240" w:lineRule="auto"/>
              <w:ind w:left="213" w:rightChars="33" w:right="66" w:hanging="213"/>
              <w:rPr>
                <w:rFonts w:ascii="Times New Roman" w:eastAsia="HancomEQN" w:hAnsi="Times New Roman" w:cs="Times New Roman"/>
                <w:b/>
                <w:color w:val="auto"/>
                <w:szCs w:val="20"/>
                <w:shd w:val="clear" w:color="auto" w:fill="auto"/>
              </w:rPr>
            </w:pPr>
            <w:r w:rsidRPr="00C911AC">
              <w:rPr>
                <w:rFonts w:ascii="Times New Roman" w:eastAsiaTheme="minorHAnsi" w:hAnsi="Times New Roman" w:cs="Times New Roman"/>
                <w:color w:val="000000" w:themeColor="text1"/>
                <w:szCs w:val="20"/>
              </w:rPr>
              <w:t>Experience developing Fortran 90 code for high-performance supercomputers</w:t>
            </w:r>
            <w:r w:rsidR="009B2775">
              <w:rPr>
                <w:rFonts w:ascii="Times New Roman" w:eastAsiaTheme="minorHAnsi" w:hAnsi="Times New Roman" w:cs="Times New Roman"/>
                <w:color w:val="000000" w:themeColor="text1"/>
                <w:szCs w:val="20"/>
              </w:rPr>
              <w:t>.</w:t>
            </w:r>
          </w:p>
        </w:tc>
      </w:tr>
      <w:tr w:rsidR="00A439CD" w:rsidRPr="00816BF5" w14:paraId="2A7610B7" w14:textId="77777777" w:rsidTr="00677329">
        <w:trPr>
          <w:trHeight w:val="874"/>
        </w:trPr>
        <w:tc>
          <w:tcPr>
            <w:tcW w:w="2269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D0E0AFC" w14:textId="77777777" w:rsidR="00A439CD" w:rsidRPr="00816BF5" w:rsidRDefault="00A439CD" w:rsidP="00A43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Extra Credits</w:t>
            </w:r>
          </w:p>
        </w:tc>
        <w:tc>
          <w:tcPr>
            <w:tcW w:w="73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6EC8186C" w14:textId="4F2492E3" w:rsidR="00A439CD" w:rsidRPr="00A851D2" w:rsidRDefault="00A439CD" w:rsidP="00A439CD">
            <w:pPr>
              <w:pStyle w:val="a6"/>
              <w:numPr>
                <w:ilvl w:val="0"/>
                <w:numId w:val="37"/>
              </w:numPr>
              <w:spacing w:line="240" w:lineRule="auto"/>
              <w:ind w:left="213" w:rightChars="33" w:right="66" w:hanging="213"/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</w:pPr>
            <w:r w:rsidRPr="00A851D2">
              <w:rPr>
                <w:rFonts w:ascii="Times New Roman" w:eastAsia="HancomEQN" w:hAnsi="Times New Roman" w:cs="Times New Roman"/>
                <w:b/>
                <w:color w:val="auto"/>
                <w:szCs w:val="20"/>
                <w:shd w:val="clear" w:color="auto" w:fill="auto"/>
              </w:rPr>
              <w:t>(Experience)</w:t>
            </w:r>
            <w:r w:rsidRPr="00A851D2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 </w:t>
            </w:r>
            <w:r w:rsidR="001732EF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E</w:t>
            </w:r>
            <w:r w:rsidRPr="00A851D2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xtra years of professional experience in a relevant field</w:t>
            </w:r>
            <w:r w:rsidR="001732EF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,</w:t>
            </w:r>
            <w:r w:rsidRPr="00A851D2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 along with the required qualifications</w:t>
            </w:r>
            <w:r w:rsidR="009B2775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.</w:t>
            </w:r>
          </w:p>
          <w:p w14:paraId="62B0519C" w14:textId="2D0E7CDA" w:rsidR="00A439CD" w:rsidRPr="00A851D2" w:rsidRDefault="00A439CD" w:rsidP="00A439CD">
            <w:pPr>
              <w:pStyle w:val="a6"/>
              <w:numPr>
                <w:ilvl w:val="0"/>
                <w:numId w:val="37"/>
              </w:numPr>
              <w:spacing w:line="240" w:lineRule="auto"/>
              <w:ind w:left="213" w:rightChars="33" w:right="66" w:hanging="213"/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</w:pPr>
            <w:r w:rsidRPr="00A851D2">
              <w:rPr>
                <w:rFonts w:ascii="Times New Roman" w:eastAsia="HancomEQN" w:hAnsi="Times New Roman" w:cs="Times New Roman"/>
                <w:b/>
                <w:color w:val="auto"/>
                <w:szCs w:val="20"/>
                <w:shd w:val="clear" w:color="auto" w:fill="auto"/>
              </w:rPr>
              <w:t xml:space="preserve">(Research Performance) </w:t>
            </w:r>
            <w:r w:rsidRPr="00A851D2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Proven research outcomes</w:t>
            </w:r>
            <w:r w:rsidR="009B2775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.</w:t>
            </w:r>
          </w:p>
          <w:p w14:paraId="2137A6D7" w14:textId="21AD8076" w:rsidR="00A439CD" w:rsidRPr="00A851D2" w:rsidRDefault="00A439CD" w:rsidP="00A439CD">
            <w:pPr>
              <w:pStyle w:val="a6"/>
              <w:numPr>
                <w:ilvl w:val="0"/>
                <w:numId w:val="37"/>
              </w:numPr>
              <w:spacing w:line="240" w:lineRule="auto"/>
              <w:ind w:left="213" w:rightChars="33" w:right="66" w:hanging="213"/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</w:pPr>
            <w:r w:rsidRPr="00A851D2">
              <w:rPr>
                <w:rFonts w:ascii="Times New Roman" w:eastAsia="HancomEQN" w:hAnsi="Times New Roman" w:cs="Times New Roman"/>
                <w:b/>
                <w:color w:val="auto"/>
                <w:szCs w:val="20"/>
                <w:shd w:val="clear" w:color="auto" w:fill="auto"/>
              </w:rPr>
              <w:t>(Meteorology Certification)</w:t>
            </w:r>
            <w:r w:rsidRPr="00A851D2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 </w:t>
            </w:r>
            <w:r w:rsidR="001732EF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“</w:t>
            </w:r>
            <w:r w:rsidRPr="00A851D2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Engineer Meteorology</w:t>
            </w:r>
            <w:r w:rsidR="001732EF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”</w:t>
            </w:r>
            <w:r w:rsidRPr="00A851D2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 or </w:t>
            </w:r>
            <w:r w:rsidR="001732EF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“</w:t>
            </w:r>
            <w:r w:rsidRPr="00A851D2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Professional Engineer</w:t>
            </w:r>
            <w:r w:rsidR="001732EF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 </w:t>
            </w:r>
            <w:proofErr w:type="gramStart"/>
            <w:r w:rsidR="001732EF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- </w:t>
            </w:r>
            <w:r w:rsidRPr="00A851D2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 Weather</w:t>
            </w:r>
            <w:proofErr w:type="gramEnd"/>
            <w:r w:rsidRPr="00A851D2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 Forecaster</w:t>
            </w:r>
            <w:r w:rsidR="001732EF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”</w:t>
            </w:r>
            <w:r w:rsidRPr="00A851D2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 certificate holder</w:t>
            </w:r>
            <w:r w:rsidR="009B2775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.</w:t>
            </w:r>
          </w:p>
          <w:p w14:paraId="6F083F6C" w14:textId="1CB102D9" w:rsidR="00A439CD" w:rsidRPr="00A851D2" w:rsidRDefault="00A439CD" w:rsidP="00A439CD">
            <w:pPr>
              <w:pStyle w:val="a6"/>
              <w:numPr>
                <w:ilvl w:val="0"/>
                <w:numId w:val="37"/>
              </w:numPr>
              <w:spacing w:line="240" w:lineRule="auto"/>
              <w:ind w:left="213" w:rightChars="33" w:right="66" w:hanging="213"/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</w:pPr>
            <w:r w:rsidRPr="00A851D2">
              <w:rPr>
                <w:rFonts w:ascii="Times New Roman" w:eastAsia="HancomEQN" w:hAnsi="Times New Roman" w:cs="Times New Roman"/>
                <w:b/>
                <w:color w:val="auto"/>
                <w:szCs w:val="20"/>
                <w:shd w:val="clear" w:color="auto" w:fill="auto"/>
              </w:rPr>
              <w:t>(Language)</w:t>
            </w:r>
            <w:r w:rsidRPr="00A851D2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 </w:t>
            </w:r>
            <w:r w:rsidR="001732EF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Scores from English-l</w:t>
            </w:r>
            <w:r w:rsidRPr="00A851D2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anguage proficiency test</w:t>
            </w:r>
            <w:r w:rsidR="001732EF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s (</w:t>
            </w:r>
            <w:r w:rsidRPr="00A851D2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TOEIC, TOFEL, etc.</w:t>
            </w:r>
            <w:r w:rsidR="001732EF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),</w:t>
            </w:r>
            <w:r w:rsidRPr="00A851D2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 for </w:t>
            </w:r>
            <w:r w:rsidR="009B2775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applicants</w:t>
            </w:r>
            <w:r w:rsidRPr="00A851D2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 from </w:t>
            </w:r>
            <w:r w:rsidR="001732EF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countries where </w:t>
            </w:r>
            <w:r w:rsidRPr="00A851D2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English</w:t>
            </w:r>
            <w:r w:rsidR="001732EF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 is not the primary language</w:t>
            </w:r>
            <w:r w:rsidR="009B2775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.</w:t>
            </w:r>
          </w:p>
        </w:tc>
      </w:tr>
      <w:tr w:rsidR="00A439CD" w:rsidRPr="00816BF5" w14:paraId="05A891A2" w14:textId="77777777" w:rsidTr="00677329">
        <w:trPr>
          <w:trHeight w:val="874"/>
        </w:trPr>
        <w:tc>
          <w:tcPr>
            <w:tcW w:w="2269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3" w:space="0" w:color="000000"/>
            </w:tcBorders>
            <w:shd w:val="clear" w:color="auto" w:fill="F2F2F2"/>
            <w:vAlign w:val="center"/>
          </w:tcPr>
          <w:p w14:paraId="0E6C0756" w14:textId="77777777" w:rsidR="00A439CD" w:rsidRPr="00816BF5" w:rsidRDefault="00A439CD" w:rsidP="00A43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16BF5">
              <w:rPr>
                <w:rFonts w:ascii="Times New Roman" w:hAnsi="Times New Roman" w:cs="Times New Roman"/>
                <w:b/>
                <w:sz w:val="24"/>
                <w:szCs w:val="20"/>
              </w:rPr>
              <w:t>Additional</w:t>
            </w:r>
          </w:p>
          <w:p w14:paraId="61623353" w14:textId="77777777" w:rsidR="00A439CD" w:rsidRPr="00816BF5" w:rsidRDefault="00A439CD" w:rsidP="00A43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Points by Law</w:t>
            </w:r>
          </w:p>
        </w:tc>
        <w:tc>
          <w:tcPr>
            <w:tcW w:w="7371" w:type="dxa"/>
            <w:gridSpan w:val="3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F57E321" w14:textId="3BC6D048" w:rsidR="00A439CD" w:rsidRDefault="005F0C2F" w:rsidP="00A439CD">
            <w:pPr>
              <w:pStyle w:val="a6"/>
              <w:spacing w:line="240" w:lineRule="auto"/>
              <w:ind w:rightChars="33" w:right="66"/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</w:pPr>
            <w:r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P</w:t>
            </w:r>
            <w:r w:rsidR="00A439CD" w:rsidRPr="00816BF5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ersons who are eligible for employment assistance </w:t>
            </w:r>
            <w:r w:rsidR="008C0630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will</w:t>
            </w:r>
            <w:r w:rsidR="00A439CD" w:rsidRPr="00816BF5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 receive additional score</w:t>
            </w:r>
            <w:r w:rsidR="008C0630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 increases as follows:</w:t>
            </w:r>
            <w:r w:rsidR="00A439CD" w:rsidRPr="00816BF5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 </w:t>
            </w:r>
          </w:p>
          <w:p w14:paraId="61F9C811" w14:textId="77777777" w:rsidR="008C0630" w:rsidRDefault="00A439CD" w:rsidP="008C0630">
            <w:pPr>
              <w:pStyle w:val="a6"/>
              <w:numPr>
                <w:ilvl w:val="0"/>
                <w:numId w:val="39"/>
              </w:numPr>
              <w:spacing w:line="240" w:lineRule="auto"/>
              <w:ind w:left="213" w:rightChars="33" w:right="66" w:hanging="213"/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</w:pPr>
            <w:r w:rsidRPr="00825655">
              <w:rPr>
                <w:rFonts w:ascii="Times New Roman" w:eastAsia="HancomEQN" w:hAnsi="Times New Roman" w:cs="Times New Roman" w:hint="eastAsia"/>
                <w:color w:val="auto"/>
                <w:szCs w:val="20"/>
                <w:shd w:val="clear" w:color="auto" w:fill="auto"/>
              </w:rPr>
              <w:t>P</w:t>
            </w:r>
            <w:r w:rsidRPr="00825655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ersons with employment assistance</w:t>
            </w:r>
            <w:r w:rsidR="008C0630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: 10% increase in scores.</w:t>
            </w:r>
          </w:p>
          <w:p w14:paraId="592543D8" w14:textId="5815846A" w:rsidR="00A439CD" w:rsidRPr="00BA1111" w:rsidRDefault="00A439CD" w:rsidP="008C0630">
            <w:pPr>
              <w:pStyle w:val="a6"/>
              <w:numPr>
                <w:ilvl w:val="0"/>
                <w:numId w:val="39"/>
              </w:numPr>
              <w:spacing w:line="240" w:lineRule="auto"/>
              <w:ind w:left="213" w:rightChars="33" w:right="66" w:hanging="213"/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</w:pPr>
            <w:r w:rsidRPr="00BA1111">
              <w:rPr>
                <w:rFonts w:ascii="Times New Roman" w:eastAsia="HancomEQN" w:hAnsi="Times New Roman" w:cs="Times New Roman" w:hint="eastAsia"/>
                <w:color w:val="auto"/>
                <w:szCs w:val="20"/>
                <w:shd w:val="clear" w:color="auto" w:fill="auto"/>
              </w:rPr>
              <w:t>P</w:t>
            </w:r>
            <w:r w:rsidRPr="00BA1111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ersons with disabilities</w:t>
            </w:r>
            <w:r w:rsidR="008C0630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: 5% increase in scores.</w:t>
            </w:r>
          </w:p>
        </w:tc>
      </w:tr>
    </w:tbl>
    <w:p w14:paraId="2BA539BB" w14:textId="6E2397CB" w:rsidR="00234D4B" w:rsidRPr="00337234" w:rsidRDefault="00057D16" w:rsidP="00337234">
      <w:pPr>
        <w:pStyle w:val="a"/>
        <w:numPr>
          <w:ilvl w:val="0"/>
          <w:numId w:val="0"/>
        </w:numPr>
        <w:wordWrap/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234D4B">
        <w:rPr>
          <w:rFonts w:ascii="Times New Roman" w:hAnsi="Times New Roman" w:cs="Times New Roman"/>
          <w:sz w:val="20"/>
          <w:szCs w:val="20"/>
        </w:rPr>
        <w:t>※</w:t>
      </w:r>
      <w:r w:rsidR="00477275" w:rsidRPr="00234D4B">
        <w:rPr>
          <w:rFonts w:ascii="Times New Roman" w:hAnsi="Times New Roman" w:cs="Times New Roman"/>
          <w:sz w:val="20"/>
          <w:szCs w:val="20"/>
          <w:shd w:val="clear" w:color="auto" w:fill="auto"/>
        </w:rPr>
        <w:t xml:space="preserve"> You must meet qualification requirements by the closing date of this announcement.</w:t>
      </w:r>
    </w:p>
    <w:tbl>
      <w:tblPr>
        <w:tblOverlap w:val="never"/>
        <w:tblW w:w="963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169"/>
        <w:gridCol w:w="8892"/>
      </w:tblGrid>
      <w:tr w:rsidR="00151705" w:rsidRPr="00A45046" w14:paraId="47EC4F23" w14:textId="77777777" w:rsidTr="00151705">
        <w:trPr>
          <w:trHeight w:val="510"/>
        </w:trPr>
        <w:tc>
          <w:tcPr>
            <w:tcW w:w="571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auto" w:fill="333399"/>
            <w:vAlign w:val="center"/>
          </w:tcPr>
          <w:p w14:paraId="381BE0E4" w14:textId="5B996BA5" w:rsidR="00151705" w:rsidRPr="00A45046" w:rsidRDefault="00151705" w:rsidP="00412CE6">
            <w:pPr>
              <w:pStyle w:val="a6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45046">
              <w:rPr>
                <w:rFonts w:ascii="한양신명조"/>
                <w:b/>
                <w:color w:val="FFFFFF"/>
                <w:sz w:val="34"/>
                <w:shd w:val="clear" w:color="auto" w:fill="auto"/>
              </w:rPr>
              <w:lastRenderedPageBreak/>
              <w:t>Ⅱ</w:t>
            </w:r>
          </w:p>
        </w:tc>
        <w:tc>
          <w:tcPr>
            <w:tcW w:w="169" w:type="dxa"/>
            <w:tcBorders>
              <w:top w:val="none" w:sz="14" w:space="0" w:color="003366"/>
              <w:left w:val="single" w:sz="3" w:space="0" w:color="999999"/>
              <w:bottom w:val="none" w:sz="14" w:space="0" w:color="003366"/>
              <w:right w:val="single" w:sz="3" w:space="0" w:color="999999"/>
            </w:tcBorders>
          </w:tcPr>
          <w:p w14:paraId="6DF6F9EC" w14:textId="77777777" w:rsidR="00151705" w:rsidRPr="00A45046" w:rsidRDefault="00151705" w:rsidP="00412CE6">
            <w:pPr>
              <w:pStyle w:val="a6"/>
              <w:wordWrap/>
              <w:spacing w:line="240" w:lineRule="auto"/>
              <w:rPr>
                <w:sz w:val="34"/>
                <w:shd w:val="clear" w:color="auto" w:fill="auto"/>
              </w:rPr>
            </w:pPr>
          </w:p>
        </w:tc>
        <w:tc>
          <w:tcPr>
            <w:tcW w:w="8892" w:type="dxa"/>
            <w:tcBorders>
              <w:top w:val="none" w:sz="14" w:space="0" w:color="003366"/>
              <w:left w:val="none" w:sz="14" w:space="0" w:color="003366"/>
              <w:bottom w:val="single" w:sz="23" w:space="0" w:color="6699CC"/>
              <w:right w:val="none" w:sz="14" w:space="0" w:color="003366"/>
            </w:tcBorders>
            <w:vAlign w:val="center"/>
          </w:tcPr>
          <w:p w14:paraId="38CDBD84" w14:textId="77777777" w:rsidR="00151705" w:rsidRPr="00A45046" w:rsidRDefault="00151705" w:rsidP="00412CE6">
            <w:pPr>
              <w:pStyle w:val="a6"/>
              <w:wordWrap/>
              <w:spacing w:line="240" w:lineRule="auto"/>
              <w:rPr>
                <w:shd w:val="clear" w:color="auto" w:fill="auto"/>
              </w:rPr>
            </w:pPr>
            <w:r w:rsidRPr="00A45046">
              <w:rPr>
                <w:rFonts w:ascii="HY헤드라인M"/>
                <w:sz w:val="30"/>
                <w:shd w:val="clear" w:color="auto" w:fill="auto"/>
              </w:rPr>
              <w:t>Conditions of Employment</w:t>
            </w:r>
          </w:p>
        </w:tc>
      </w:tr>
    </w:tbl>
    <w:p w14:paraId="4FA4D7EB" w14:textId="196CFFC7" w:rsidR="00D95E97" w:rsidRDefault="00D95E97" w:rsidP="00412CE6">
      <w:pPr>
        <w:pStyle w:val="a6"/>
        <w:wordWrap/>
        <w:spacing w:line="240" w:lineRule="auto"/>
        <w:jc w:val="right"/>
        <w:rPr>
          <w:shd w:val="clear" w:color="auto" w:fill="auto"/>
        </w:rPr>
      </w:pPr>
    </w:p>
    <w:tbl>
      <w:tblPr>
        <w:tblOverlap w:val="never"/>
        <w:tblW w:w="952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72"/>
        <w:gridCol w:w="3870"/>
        <w:gridCol w:w="3780"/>
      </w:tblGrid>
      <w:tr w:rsidR="00CE193E" w:rsidRPr="00A45046" w14:paraId="3C8AE1F9" w14:textId="77777777" w:rsidTr="008D4EE7">
        <w:trPr>
          <w:trHeight w:val="567"/>
          <w:tblHeader/>
        </w:trPr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4670D7" w14:textId="77777777" w:rsidR="00CE193E" w:rsidRPr="00342263" w:rsidRDefault="00CE193E" w:rsidP="008D4EE7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3422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Classification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D63BC66" w14:textId="77777777" w:rsidR="00CE193E" w:rsidRPr="00342263" w:rsidRDefault="00CE193E" w:rsidP="008D4EE7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3422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Main conditions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3F7C28" w14:textId="77777777" w:rsidR="00CE193E" w:rsidRPr="00342263" w:rsidRDefault="00CE193E" w:rsidP="008D4EE7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3422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Remarks</w:t>
            </w:r>
          </w:p>
        </w:tc>
      </w:tr>
      <w:tr w:rsidR="00CE193E" w:rsidRPr="00A45046" w14:paraId="3EE00D73" w14:textId="77777777" w:rsidTr="001D3255">
        <w:trPr>
          <w:trHeight w:val="794"/>
        </w:trPr>
        <w:tc>
          <w:tcPr>
            <w:tcW w:w="1872" w:type="dxa"/>
            <w:tcBorders>
              <w:top w:val="double" w:sz="4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BE653" w14:textId="77777777" w:rsidR="00CE193E" w:rsidRPr="004B07E3" w:rsidRDefault="00CE193E" w:rsidP="008D4EE7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</w:pPr>
            <w:r w:rsidRPr="004B07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Period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000000"/>
              <w:right w:val="single" w:sz="2" w:space="0" w:color="auto"/>
            </w:tcBorders>
            <w:vAlign w:val="center"/>
          </w:tcPr>
          <w:p w14:paraId="5E8FC1F6" w14:textId="553DCD6F" w:rsidR="00CE193E" w:rsidRPr="00096968" w:rsidRDefault="00A35CC8" w:rsidP="008D4EE7">
            <w:pPr>
              <w:pStyle w:val="a6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</w:pPr>
            <w:r w:rsidRPr="00096968">
              <w:rPr>
                <w:rFonts w:ascii="Times New Roman" w:hAnsi="Times New Roman" w:cs="Times New Roman"/>
                <w:color w:val="auto"/>
                <w:spacing w:val="-6"/>
                <w:sz w:val="22"/>
                <w:shd w:val="clear" w:color="auto" w:fill="auto"/>
              </w:rPr>
              <w:t>Until the end of 20</w:t>
            </w:r>
            <w:r w:rsidR="00D74249" w:rsidRPr="00096968">
              <w:rPr>
                <w:rFonts w:ascii="Times New Roman" w:hAnsi="Times New Roman" w:cs="Times New Roman"/>
                <w:color w:val="auto"/>
                <w:spacing w:val="-6"/>
                <w:sz w:val="22"/>
                <w:shd w:val="clear" w:color="auto" w:fill="auto"/>
              </w:rPr>
              <w:t>26</w:t>
            </w:r>
            <w:r w:rsidRPr="00096968">
              <w:rPr>
                <w:rFonts w:ascii="Times New Roman" w:hAnsi="Times New Roman" w:cs="Times New Roman"/>
                <w:color w:val="auto"/>
                <w:spacing w:val="-6"/>
                <w:sz w:val="22"/>
                <w:shd w:val="clear" w:color="auto" w:fill="auto"/>
              </w:rPr>
              <w:t xml:space="preserve">, when </w:t>
            </w:r>
            <w:r w:rsidR="00116166">
              <w:rPr>
                <w:rFonts w:ascii="Times New Roman" w:hAnsi="Times New Roman" w:cs="Times New Roman"/>
                <w:color w:val="auto"/>
                <w:spacing w:val="-6"/>
                <w:sz w:val="22"/>
                <w:shd w:val="clear" w:color="auto" w:fill="auto"/>
              </w:rPr>
              <w:t xml:space="preserve">the current </w:t>
            </w:r>
            <w:r w:rsidRPr="00096968">
              <w:rPr>
                <w:rFonts w:ascii="Times New Roman" w:hAnsi="Times New Roman" w:cs="Times New Roman"/>
                <w:color w:val="auto"/>
                <w:spacing w:val="-6"/>
                <w:sz w:val="22"/>
                <w:shd w:val="clear" w:color="auto" w:fill="auto"/>
              </w:rPr>
              <w:t xml:space="preserve">KIAPS project will </w:t>
            </w:r>
            <w:r w:rsidR="00116166">
              <w:rPr>
                <w:rFonts w:ascii="Times New Roman" w:hAnsi="Times New Roman" w:cs="Times New Roman"/>
                <w:color w:val="auto"/>
                <w:spacing w:val="-6"/>
                <w:sz w:val="22"/>
                <w:shd w:val="clear" w:color="auto" w:fill="auto"/>
              </w:rPr>
              <w:t>finish</w:t>
            </w:r>
            <w:r w:rsidRPr="00096968">
              <w:rPr>
                <w:rFonts w:ascii="Times New Roman" w:hAnsi="Times New Roman" w:cs="Times New Roman"/>
                <w:color w:val="auto"/>
                <w:spacing w:val="-6"/>
                <w:sz w:val="22"/>
                <w:shd w:val="clear" w:color="auto" w:fill="auto"/>
              </w:rPr>
              <w:t>.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C10E2F7" w14:textId="7ED768C2" w:rsidR="00CE193E" w:rsidRPr="00096968" w:rsidRDefault="00CE193E" w:rsidP="008D4EE7">
            <w:pPr>
              <w:pStyle w:val="a6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</w:pPr>
          </w:p>
        </w:tc>
      </w:tr>
      <w:tr w:rsidR="00CE193E" w:rsidRPr="00A45046" w14:paraId="7863AFD9" w14:textId="77777777" w:rsidTr="00E541F0">
        <w:trPr>
          <w:trHeight w:val="1104"/>
        </w:trPr>
        <w:tc>
          <w:tcPr>
            <w:tcW w:w="187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70C7F3" w14:textId="77777777" w:rsidR="00CE193E" w:rsidRPr="004B07E3" w:rsidRDefault="00CE193E" w:rsidP="008D4EE7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</w:pPr>
            <w:r w:rsidRPr="004B07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Working Hours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2589CA9" w14:textId="3EFF0D4A" w:rsidR="00CE193E" w:rsidRPr="00096968" w:rsidRDefault="00CE193E" w:rsidP="000B294E">
            <w:pPr>
              <w:pStyle w:val="a6"/>
              <w:wordWrap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</w:pPr>
            <w:r w:rsidRPr="00096968"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  <w:t xml:space="preserve">Full </w:t>
            </w:r>
            <w:r w:rsidR="000B294E" w:rsidRPr="00096968"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  <w:t>time</w:t>
            </w:r>
            <w:r w:rsidR="00116166"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  <w:t>.</w:t>
            </w:r>
            <w:r w:rsidR="000B294E" w:rsidRPr="00096968"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  <w:t xml:space="preserve"> (</w:t>
            </w:r>
            <w:r w:rsidR="001D5975" w:rsidRPr="00096968"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  <w:t xml:space="preserve">Total </w:t>
            </w:r>
            <w:r w:rsidR="000B294E" w:rsidRPr="00096968"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  <w:t>40 hours per week.)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C7ED2A5" w14:textId="56AFE0D2" w:rsidR="00CE193E" w:rsidRPr="00096968" w:rsidRDefault="000B294E" w:rsidP="008D4EE7">
            <w:pPr>
              <w:pStyle w:val="a6"/>
              <w:wordWrap/>
              <w:spacing w:line="240" w:lineRule="auto"/>
              <w:rPr>
                <w:rFonts w:ascii="Times New Roman" w:eastAsia="HancomEQN" w:hAnsi="Times New Roman" w:cs="Times New Roman"/>
                <w:color w:val="auto"/>
                <w:spacing w:val="-6"/>
                <w:sz w:val="22"/>
                <w:szCs w:val="24"/>
                <w:shd w:val="clear" w:color="auto" w:fill="auto"/>
              </w:rPr>
            </w:pPr>
            <w:r w:rsidRPr="00096968">
              <w:rPr>
                <w:rFonts w:ascii="Times New Roman" w:eastAsia="HancomEQN" w:hAnsi="Times New Roman" w:cs="Times New Roman"/>
                <w:color w:val="auto"/>
                <w:spacing w:val="-6"/>
                <w:sz w:val="22"/>
                <w:szCs w:val="24"/>
                <w:shd w:val="clear" w:color="auto" w:fill="auto"/>
              </w:rPr>
              <w:t xml:space="preserve">The KIAPS regulations allow some flexibility of working </w:t>
            </w:r>
            <w:r w:rsidR="001D5975" w:rsidRPr="00096968">
              <w:rPr>
                <w:rFonts w:ascii="Times New Roman" w:eastAsia="HancomEQN" w:hAnsi="Times New Roman" w:cs="Times New Roman"/>
                <w:color w:val="auto"/>
                <w:spacing w:val="-6"/>
                <w:sz w:val="22"/>
                <w:szCs w:val="24"/>
                <w:shd w:val="clear" w:color="auto" w:fill="auto"/>
              </w:rPr>
              <w:t xml:space="preserve">schedule, </w:t>
            </w:r>
            <w:r w:rsidR="006A2004" w:rsidRPr="00096968">
              <w:rPr>
                <w:rFonts w:ascii="Times New Roman" w:eastAsia="HancomEQN" w:hAnsi="Times New Roman" w:cs="Times New Roman"/>
                <w:color w:val="auto"/>
                <w:spacing w:val="-6"/>
                <w:sz w:val="22"/>
                <w:szCs w:val="24"/>
                <w:shd w:val="clear" w:color="auto" w:fill="auto"/>
              </w:rPr>
              <w:t>within the</w:t>
            </w:r>
            <w:r w:rsidR="001D5975" w:rsidRPr="00096968">
              <w:rPr>
                <w:rFonts w:ascii="Times New Roman" w:eastAsia="HancomEQN" w:hAnsi="Times New Roman" w:cs="Times New Roman"/>
                <w:color w:val="auto"/>
                <w:spacing w:val="-6"/>
                <w:sz w:val="22"/>
                <w:szCs w:val="24"/>
                <w:shd w:val="clear" w:color="auto" w:fill="auto"/>
              </w:rPr>
              <w:t xml:space="preserve"> hours </w:t>
            </w:r>
            <w:r w:rsidR="00413BBD" w:rsidRPr="00096968">
              <w:rPr>
                <w:rFonts w:ascii="Times New Roman" w:eastAsia="HancomEQN" w:hAnsi="Times New Roman" w:cs="Times New Roman"/>
                <w:color w:val="auto"/>
                <w:spacing w:val="-6"/>
                <w:sz w:val="22"/>
                <w:szCs w:val="24"/>
                <w:shd w:val="clear" w:color="auto" w:fill="auto"/>
              </w:rPr>
              <w:t xml:space="preserve">7am </w:t>
            </w:r>
            <w:r w:rsidR="001D5975" w:rsidRPr="00096968">
              <w:rPr>
                <w:rFonts w:ascii="Times New Roman" w:eastAsia="HancomEQN" w:hAnsi="Times New Roman" w:cs="Times New Roman"/>
                <w:color w:val="auto"/>
                <w:spacing w:val="-6"/>
                <w:sz w:val="22"/>
                <w:szCs w:val="24"/>
                <w:shd w:val="clear" w:color="auto" w:fill="auto"/>
              </w:rPr>
              <w:t>to</w:t>
            </w:r>
            <w:r w:rsidR="00413BBD" w:rsidRPr="00096968">
              <w:rPr>
                <w:rFonts w:ascii="Times New Roman" w:eastAsia="HancomEQN" w:hAnsi="Times New Roman" w:cs="Times New Roman"/>
                <w:color w:val="auto"/>
                <w:spacing w:val="-6"/>
                <w:sz w:val="22"/>
                <w:szCs w:val="24"/>
                <w:shd w:val="clear" w:color="auto" w:fill="auto"/>
              </w:rPr>
              <w:t xml:space="preserve"> 7pm</w:t>
            </w:r>
            <w:r w:rsidR="001D5975" w:rsidRPr="00096968">
              <w:rPr>
                <w:rFonts w:ascii="Times New Roman" w:eastAsia="HancomEQN" w:hAnsi="Times New Roman" w:cs="Times New Roman"/>
                <w:color w:val="auto"/>
                <w:spacing w:val="-6"/>
                <w:sz w:val="22"/>
                <w:szCs w:val="24"/>
                <w:shd w:val="clear" w:color="auto" w:fill="auto"/>
              </w:rPr>
              <w:t>, Monday to Friday.</w:t>
            </w:r>
          </w:p>
        </w:tc>
      </w:tr>
      <w:tr w:rsidR="00CE193E" w:rsidRPr="00A45046" w14:paraId="043A8BAE" w14:textId="77777777" w:rsidTr="00E541F0">
        <w:trPr>
          <w:trHeight w:val="567"/>
        </w:trPr>
        <w:tc>
          <w:tcPr>
            <w:tcW w:w="187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5E029B" w14:textId="77777777" w:rsidR="00CE193E" w:rsidRPr="004B07E3" w:rsidRDefault="00CE193E" w:rsidP="008D4EE7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</w:pPr>
            <w:r w:rsidRPr="004B07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Location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896C800" w14:textId="3B8FAD97" w:rsidR="00CE193E" w:rsidRPr="00096968" w:rsidRDefault="00CE193E" w:rsidP="008D4EE7">
            <w:pPr>
              <w:pStyle w:val="a6"/>
              <w:wordWrap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</w:pPr>
            <w:r w:rsidRPr="00096968"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  <w:t>KIAPS (</w:t>
            </w:r>
            <w:proofErr w:type="spellStart"/>
            <w:r w:rsidRPr="00096968"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  <w:t>Dongjak-gu</w:t>
            </w:r>
            <w:proofErr w:type="spellEnd"/>
            <w:r w:rsidRPr="00096968"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  <w:t>, Seoul)</w:t>
            </w:r>
            <w:r w:rsidR="007C5407" w:rsidRPr="00096968"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  <w:t>.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7B83A414" w14:textId="77777777" w:rsidR="00CE193E" w:rsidRPr="00096968" w:rsidRDefault="00CE193E" w:rsidP="008D4EE7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shd w:val="clear" w:color="auto" w:fill="auto"/>
              </w:rPr>
            </w:pPr>
            <w:r w:rsidRPr="00096968">
              <w:rPr>
                <w:rFonts w:ascii="Times New Roman" w:hAnsi="Times New Roman" w:cs="Times New Roman"/>
                <w:w w:val="98"/>
                <w:sz w:val="22"/>
                <w:szCs w:val="24"/>
                <w:shd w:val="clear" w:color="auto" w:fill="auto"/>
              </w:rPr>
              <w:t>-</w:t>
            </w:r>
          </w:p>
        </w:tc>
      </w:tr>
      <w:tr w:rsidR="00CE193E" w:rsidRPr="00A45046" w14:paraId="20F66B92" w14:textId="77777777" w:rsidTr="003B3949">
        <w:trPr>
          <w:trHeight w:val="1256"/>
        </w:trPr>
        <w:tc>
          <w:tcPr>
            <w:tcW w:w="187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0D41CA" w14:textId="77777777" w:rsidR="00CE193E" w:rsidRPr="004B07E3" w:rsidRDefault="00CE193E" w:rsidP="008D4EE7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</w:pPr>
            <w:r w:rsidRPr="004B07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Pay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15B74F4" w14:textId="77777777" w:rsidR="00CE193E" w:rsidRPr="00096968" w:rsidRDefault="00CE193E" w:rsidP="00A35CC8">
            <w:pPr>
              <w:pStyle w:val="a6"/>
              <w:numPr>
                <w:ilvl w:val="0"/>
                <w:numId w:val="31"/>
              </w:numPr>
              <w:wordWrap/>
              <w:spacing w:line="240" w:lineRule="auto"/>
              <w:ind w:left="318" w:hanging="283"/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</w:pPr>
            <w:r w:rsidRPr="00096968"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  <w:t>Set according to the KIAPS payment standards</w:t>
            </w:r>
            <w:r w:rsidR="00A35CC8" w:rsidRPr="00096968"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  <w:t>.</w:t>
            </w:r>
          </w:p>
          <w:p w14:paraId="71B5B1BF" w14:textId="15BAB63E" w:rsidR="00A35CC8" w:rsidRPr="00096968" w:rsidRDefault="00792FF6" w:rsidP="00A35CC8">
            <w:pPr>
              <w:pStyle w:val="a6"/>
              <w:numPr>
                <w:ilvl w:val="0"/>
                <w:numId w:val="30"/>
              </w:numPr>
              <w:wordWrap/>
              <w:spacing w:line="240" w:lineRule="auto"/>
              <w:ind w:left="318" w:hanging="283"/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  <w:t>Further i</w:t>
            </w:r>
            <w:r w:rsidR="00A35CC8" w:rsidRPr="00096968"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  <w:t>ncentives according to research performance</w:t>
            </w:r>
            <w:r>
              <w:rPr>
                <w:rFonts w:ascii="Times New Roman" w:hAnsi="Times New Roman" w:cs="Times New Roman"/>
                <w:color w:val="auto"/>
                <w:sz w:val="22"/>
                <w:szCs w:val="24"/>
                <w:shd w:val="clear" w:color="auto" w:fill="auto"/>
              </w:rPr>
              <w:t>.</w:t>
            </w:r>
          </w:p>
        </w:tc>
        <w:tc>
          <w:tcPr>
            <w:tcW w:w="378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9" w:space="0" w:color="000000"/>
              <w:right w:val="single" w:sz="12" w:space="0" w:color="auto"/>
            </w:tcBorders>
            <w:vAlign w:val="center"/>
          </w:tcPr>
          <w:p w14:paraId="6270CD91" w14:textId="5C9EA2A3" w:rsidR="00CE193E" w:rsidRPr="00096968" w:rsidRDefault="00CE193E" w:rsidP="008D4EE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auto"/>
                <w:spacing w:val="-1"/>
                <w:sz w:val="22"/>
                <w:szCs w:val="24"/>
              </w:rPr>
            </w:pPr>
            <w:r w:rsidRPr="00096968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Working conditions are negotiable based on</w:t>
            </w:r>
            <w:r w:rsidRPr="00096968">
              <w:rPr>
                <w:rFonts w:ascii="Times New Roman" w:hAnsi="Times New Roman" w:cs="Times New Roman"/>
                <w:color w:val="auto"/>
                <w:spacing w:val="-1"/>
                <w:sz w:val="22"/>
                <w:szCs w:val="24"/>
              </w:rPr>
              <w:t xml:space="preserve"> the relevant regulations at KIAPS.</w:t>
            </w:r>
          </w:p>
          <w:p w14:paraId="4CD21EA8" w14:textId="77777777" w:rsidR="008D4EE7" w:rsidRPr="00096968" w:rsidRDefault="008D4EE7" w:rsidP="008D4EE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  <w:p w14:paraId="1C8B2425" w14:textId="37ADAA16" w:rsidR="00CE193E" w:rsidRPr="00096968" w:rsidRDefault="00CE193E" w:rsidP="008D4EE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96968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The annual salary will depend on the candidate’s career and expertise</w:t>
            </w:r>
            <w:r w:rsidR="00AF1A61" w:rsidRPr="00096968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. Starting salaries will be in </w:t>
            </w:r>
            <w:r w:rsidR="00C911AC" w:rsidRPr="00096968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the range </w:t>
            </w:r>
            <w:r w:rsidR="00C911A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49</w:t>
            </w:r>
            <w:r w:rsidR="00C911AC" w:rsidRPr="00096968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,000,000 ~ </w:t>
            </w:r>
            <w:r w:rsidR="00C911A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95</w:t>
            </w:r>
            <w:r w:rsidR="00C911AC" w:rsidRPr="00096968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,000,000 Korean won per year.</w:t>
            </w:r>
          </w:p>
        </w:tc>
      </w:tr>
      <w:tr w:rsidR="00CE193E" w:rsidRPr="00A45046" w14:paraId="73D20243" w14:textId="77777777" w:rsidTr="00AE4E09">
        <w:trPr>
          <w:trHeight w:val="4193"/>
        </w:trPr>
        <w:tc>
          <w:tcPr>
            <w:tcW w:w="187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89887F" w14:textId="77777777" w:rsidR="00CE193E" w:rsidRPr="00342263" w:rsidRDefault="00CE193E" w:rsidP="008D4EE7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</w:pPr>
            <w:r w:rsidRPr="003422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Employee Benefits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F463C6A" w14:textId="3824239D" w:rsidR="00CE193E" w:rsidRPr="00096968" w:rsidRDefault="00061BB1" w:rsidP="00A35CC8">
            <w:pPr>
              <w:pStyle w:val="a6"/>
              <w:numPr>
                <w:ilvl w:val="0"/>
                <w:numId w:val="24"/>
              </w:numPr>
              <w:wordWrap/>
              <w:spacing w:line="240" w:lineRule="auto"/>
              <w:ind w:left="318" w:hanging="283"/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</w:pPr>
            <w:r w:rsidRPr="00096968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>Enrollment</w:t>
            </w:r>
            <w:r w:rsidR="005A7C8A" w:rsidRPr="00096968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 xml:space="preserve"> in the </w:t>
            </w:r>
            <w:r w:rsidR="00CE193E" w:rsidRPr="00096968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>four major</w:t>
            </w:r>
            <w:r w:rsidR="000B294E" w:rsidRPr="00096968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 xml:space="preserve"> Korean </w:t>
            </w:r>
            <w:r w:rsidR="00CE193E" w:rsidRPr="00096968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>insurance</w:t>
            </w:r>
            <w:r w:rsidR="000B294E" w:rsidRPr="00096968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 xml:space="preserve"> </w:t>
            </w:r>
            <w:r w:rsidR="00ED1085" w:rsidRPr="00096968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>schemes</w:t>
            </w:r>
            <w:r w:rsidR="00CE193E" w:rsidRPr="00096968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 xml:space="preserve">: </w:t>
            </w:r>
          </w:p>
          <w:p w14:paraId="0CA71905" w14:textId="6C01EC23" w:rsidR="00CE193E" w:rsidRPr="00096968" w:rsidRDefault="00CE193E" w:rsidP="00A35CC8">
            <w:pPr>
              <w:pStyle w:val="a6"/>
              <w:numPr>
                <w:ilvl w:val="0"/>
                <w:numId w:val="17"/>
              </w:numPr>
              <w:wordWrap/>
              <w:spacing w:line="240" w:lineRule="auto"/>
              <w:ind w:left="602" w:hanging="283"/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</w:pPr>
            <w:r w:rsidRPr="00096968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 xml:space="preserve">Employment </w:t>
            </w:r>
            <w:r w:rsidR="005A7C8A" w:rsidRPr="00096968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>I</w:t>
            </w:r>
            <w:r w:rsidRPr="00096968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>nsurance</w:t>
            </w:r>
            <w:r w:rsidR="00792FF6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>.</w:t>
            </w:r>
          </w:p>
          <w:p w14:paraId="4F6EE5A6" w14:textId="71DFC542" w:rsidR="00CE193E" w:rsidRPr="00096968" w:rsidRDefault="00CE193E" w:rsidP="00A35CC8">
            <w:pPr>
              <w:pStyle w:val="a6"/>
              <w:numPr>
                <w:ilvl w:val="0"/>
                <w:numId w:val="17"/>
              </w:numPr>
              <w:wordWrap/>
              <w:spacing w:line="240" w:lineRule="auto"/>
              <w:ind w:left="602" w:hanging="283"/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</w:pPr>
            <w:r w:rsidRPr="00096968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>Industrial Accident Compensation Insurance</w:t>
            </w:r>
            <w:r w:rsidR="00792FF6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>.</w:t>
            </w:r>
          </w:p>
          <w:p w14:paraId="49C6CD29" w14:textId="309F6106" w:rsidR="00CE193E" w:rsidRPr="002F7139" w:rsidRDefault="00CE193E" w:rsidP="00A35CC8">
            <w:pPr>
              <w:pStyle w:val="a6"/>
              <w:numPr>
                <w:ilvl w:val="0"/>
                <w:numId w:val="17"/>
              </w:numPr>
              <w:wordWrap/>
              <w:spacing w:line="240" w:lineRule="auto"/>
              <w:ind w:left="602" w:hanging="283"/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</w:pPr>
            <w:r w:rsidRPr="00096968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>National Pension</w:t>
            </w:r>
            <w:r w:rsidR="00792FF6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>.</w:t>
            </w:r>
          </w:p>
          <w:p w14:paraId="0D020404" w14:textId="6E017A89" w:rsidR="00CE193E" w:rsidRPr="002F7139" w:rsidRDefault="00CE193E" w:rsidP="00A35CC8">
            <w:pPr>
              <w:pStyle w:val="a6"/>
              <w:numPr>
                <w:ilvl w:val="0"/>
                <w:numId w:val="17"/>
              </w:numPr>
              <w:wordWrap/>
              <w:spacing w:line="240" w:lineRule="auto"/>
              <w:ind w:left="602" w:hanging="283"/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</w:pPr>
            <w:r w:rsidRPr="002F7139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>National Health Insurance.</w:t>
            </w:r>
          </w:p>
          <w:p w14:paraId="41B9DFB1" w14:textId="4936FAE5" w:rsidR="00935994" w:rsidRPr="002F7139" w:rsidRDefault="00061BB1" w:rsidP="00935994">
            <w:pPr>
              <w:pStyle w:val="a6"/>
              <w:numPr>
                <w:ilvl w:val="0"/>
                <w:numId w:val="23"/>
              </w:numPr>
              <w:wordWrap/>
              <w:spacing w:line="240" w:lineRule="auto"/>
              <w:ind w:left="318" w:hanging="283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2F7139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>Enrollment</w:t>
            </w:r>
            <w:r w:rsidR="005A7C8A" w:rsidRPr="002F7139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 xml:space="preserve"> in the KIAPS </w:t>
            </w:r>
            <w:r w:rsidR="003B3949" w:rsidRPr="002F7139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>employee benef</w:t>
            </w:r>
            <w:r w:rsidR="00792FF6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>it</w:t>
            </w:r>
            <w:r w:rsidR="005A7C8A" w:rsidRPr="002F7139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 xml:space="preserve"> points system</w:t>
            </w:r>
            <w:r w:rsidR="00792FF6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>.</w:t>
            </w:r>
          </w:p>
          <w:p w14:paraId="4BE5C13E" w14:textId="498A268F" w:rsidR="00CE193E" w:rsidRPr="001B6E15" w:rsidRDefault="001866FB" w:rsidP="00935994">
            <w:pPr>
              <w:pStyle w:val="a6"/>
              <w:numPr>
                <w:ilvl w:val="0"/>
                <w:numId w:val="23"/>
              </w:numPr>
              <w:wordWrap/>
              <w:spacing w:line="240" w:lineRule="auto"/>
              <w:ind w:left="318" w:hanging="283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096968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>Settlement subsidy support, including organizing work visas</w:t>
            </w:r>
            <w:r w:rsidR="00A439CD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auto"/>
              </w:rPr>
              <w:t>.</w:t>
            </w:r>
          </w:p>
        </w:tc>
        <w:tc>
          <w:tcPr>
            <w:tcW w:w="3780" w:type="dxa"/>
            <w:vMerge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83351B2" w14:textId="77777777" w:rsidR="00CE193E" w:rsidRPr="001B6E15" w:rsidRDefault="00CE193E" w:rsidP="008D4EE7">
            <w:pPr>
              <w:pStyle w:val="a6"/>
              <w:wordWrap/>
              <w:spacing w:line="240" w:lineRule="auto"/>
              <w:rPr>
                <w:color w:val="auto"/>
                <w:shd w:val="clear" w:color="auto" w:fill="auto"/>
              </w:rPr>
            </w:pPr>
          </w:p>
        </w:tc>
      </w:tr>
    </w:tbl>
    <w:p w14:paraId="1D4A7135" w14:textId="4BE5CC07" w:rsidR="00AE4E09" w:rsidRDefault="00AE4E09" w:rsidP="00CE193E">
      <w:pPr>
        <w:pStyle w:val="a6"/>
        <w:wordWrap/>
        <w:spacing w:line="240" w:lineRule="auto"/>
        <w:ind w:left="426" w:right="873" w:hanging="293"/>
        <w:jc w:val="right"/>
        <w:rPr>
          <w:rFonts w:ascii="Times New Roman" w:hAnsi="Times New Roman" w:cs="Times New Roman"/>
          <w:szCs w:val="20"/>
          <w:shd w:val="clear" w:color="auto" w:fill="auto"/>
        </w:rPr>
      </w:pPr>
    </w:p>
    <w:p w14:paraId="49D11736" w14:textId="77777777" w:rsidR="00AE4E09" w:rsidRDefault="00AE4E09" w:rsidP="00CE193E">
      <w:pPr>
        <w:pStyle w:val="a6"/>
        <w:wordWrap/>
        <w:spacing w:line="240" w:lineRule="auto"/>
        <w:ind w:left="426" w:right="873" w:hanging="293"/>
        <w:jc w:val="right"/>
        <w:rPr>
          <w:rFonts w:ascii="Times New Roman" w:hAnsi="Times New Roman" w:cs="Times New Roman"/>
          <w:szCs w:val="20"/>
          <w:shd w:val="clear" w:color="auto" w:fill="auto"/>
        </w:rPr>
      </w:pPr>
    </w:p>
    <w:tbl>
      <w:tblPr>
        <w:tblOverlap w:val="never"/>
        <w:tblW w:w="9653" w:type="dxa"/>
        <w:tblInd w:w="32" w:type="dxa"/>
        <w:shd w:val="clear" w:color="auto" w:fill="D9D9D9" w:themeFill="background1" w:themeFillShade="D9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70"/>
        <w:gridCol w:w="501"/>
        <w:gridCol w:w="175"/>
        <w:gridCol w:w="8892"/>
        <w:gridCol w:w="15"/>
      </w:tblGrid>
      <w:tr w:rsidR="00440D3B" w:rsidRPr="00AD73C0" w14:paraId="39EA9886" w14:textId="77777777" w:rsidTr="00A439CD">
        <w:trPr>
          <w:gridBefore w:val="1"/>
          <w:wBefore w:w="70" w:type="dxa"/>
          <w:trHeight w:val="1094"/>
        </w:trPr>
        <w:tc>
          <w:tcPr>
            <w:tcW w:w="9583" w:type="dxa"/>
            <w:gridSpan w:val="4"/>
            <w:shd w:val="clear" w:color="auto" w:fill="D9D9D9" w:themeFill="background1" w:themeFillShade="D9"/>
            <w:vAlign w:val="center"/>
          </w:tcPr>
          <w:p w14:paraId="4A05A67E" w14:textId="146D6E4F" w:rsidR="00F46A14" w:rsidRPr="00AD73C0" w:rsidRDefault="00F46A14" w:rsidP="006A2004">
            <w:pPr>
              <w:pStyle w:val="a6"/>
              <w:wordWrap/>
              <w:spacing w:before="240" w:line="240" w:lineRule="auto"/>
              <w:ind w:right="100" w:firstLineChars="50" w:firstLine="100"/>
              <w:rPr>
                <w:rFonts w:ascii="Times New Roman" w:eastAsiaTheme="minorEastAsia" w:hAnsi="Times New Roman" w:cs="Times New Roman"/>
                <w:b/>
                <w:color w:val="FF0000"/>
                <w:shd w:val="clear" w:color="auto" w:fill="auto"/>
              </w:rPr>
            </w:pPr>
            <w:r w:rsidRPr="00AD73C0">
              <w:rPr>
                <w:rFonts w:ascii="Times New Roman" w:eastAsiaTheme="minorEastAsia" w:hAnsi="Times New Roman" w:cs="Times New Roman"/>
                <w:b/>
                <w:color w:val="FF0000"/>
                <w:shd w:val="clear" w:color="auto" w:fill="auto"/>
              </w:rPr>
              <w:t xml:space="preserve">Grounds for Disqualification </w:t>
            </w:r>
          </w:p>
          <w:p w14:paraId="55D104E4" w14:textId="1CA34545" w:rsidR="00F46A14" w:rsidRPr="008537EA" w:rsidRDefault="00671031" w:rsidP="00FE5013">
            <w:pPr>
              <w:pStyle w:val="a6"/>
              <w:numPr>
                <w:ilvl w:val="0"/>
                <w:numId w:val="21"/>
              </w:numPr>
              <w:wordWrap/>
              <w:spacing w:line="240" w:lineRule="auto"/>
              <w:ind w:right="100"/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</w:pPr>
            <w:r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Disqualification </w:t>
            </w:r>
            <w:r w:rsidR="00995C20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according to</w:t>
            </w:r>
            <w:r w:rsidR="00F46A14" w:rsidRPr="00AD73C0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 any subparagraph of Article 33 of </w:t>
            </w:r>
            <w:r w:rsidR="008D4EE7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Korea’s </w:t>
            </w:r>
            <w:r w:rsidR="00F46A14" w:rsidRPr="008537EA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State Public Officials Act</w:t>
            </w:r>
            <w:r w:rsidR="00995C20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,</w:t>
            </w:r>
            <w:r w:rsidR="00F46A14" w:rsidRPr="008537EA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 </w:t>
            </w:r>
            <w:r w:rsidR="00995C20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or </w:t>
            </w:r>
            <w:r w:rsidR="008D4EE7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according to </w:t>
            </w:r>
            <w:r w:rsidR="00F46A14" w:rsidRPr="008537EA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KIAPS regulations.</w:t>
            </w:r>
          </w:p>
          <w:p w14:paraId="4EB585DB" w14:textId="633D65B4" w:rsidR="00F46A14" w:rsidRPr="008537EA" w:rsidRDefault="008D4EE7" w:rsidP="00FE5013">
            <w:pPr>
              <w:pStyle w:val="a6"/>
              <w:numPr>
                <w:ilvl w:val="0"/>
                <w:numId w:val="21"/>
              </w:numPr>
              <w:wordWrap/>
              <w:spacing w:line="240" w:lineRule="auto"/>
              <w:ind w:right="100"/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</w:pPr>
            <w:r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P</w:t>
            </w:r>
            <w:r w:rsidR="00F46A14" w:rsidRPr="008537EA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erson</w:t>
            </w:r>
            <w:r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s</w:t>
            </w:r>
            <w:r w:rsidR="00F46A14" w:rsidRPr="008537EA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 whose civil rights have been suspended or deprived by law.</w:t>
            </w:r>
          </w:p>
          <w:p w14:paraId="24DCF309" w14:textId="7183EF3D" w:rsidR="00F46A14" w:rsidRPr="008537EA" w:rsidRDefault="00671031" w:rsidP="00FE5013">
            <w:pPr>
              <w:pStyle w:val="a6"/>
              <w:numPr>
                <w:ilvl w:val="0"/>
                <w:numId w:val="21"/>
              </w:numPr>
              <w:wordWrap/>
              <w:spacing w:line="240" w:lineRule="auto"/>
              <w:ind w:right="100"/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</w:pPr>
            <w:r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Evasion </w:t>
            </w:r>
            <w:r w:rsidR="00F46A14" w:rsidRPr="008537EA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of Korean military service. (</w:t>
            </w:r>
            <w:r w:rsidR="008D4EE7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Male </w:t>
            </w:r>
            <w:r w:rsidR="00F46A14" w:rsidRPr="008537EA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Korean nationals</w:t>
            </w:r>
            <w:r w:rsidR="008A70C0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 only.</w:t>
            </w:r>
            <w:r w:rsidR="00F46A14" w:rsidRPr="008537EA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)</w:t>
            </w:r>
          </w:p>
          <w:p w14:paraId="4B6456E4" w14:textId="0FFE30C8" w:rsidR="00F46A14" w:rsidRPr="008537EA" w:rsidRDefault="008A70C0" w:rsidP="00FE5013">
            <w:pPr>
              <w:pStyle w:val="a6"/>
              <w:numPr>
                <w:ilvl w:val="0"/>
                <w:numId w:val="21"/>
              </w:numPr>
              <w:wordWrap/>
              <w:spacing w:line="240" w:lineRule="auto"/>
              <w:ind w:right="100"/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</w:pPr>
            <w:r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F</w:t>
            </w:r>
            <w:r w:rsidR="00F46A14" w:rsidRPr="008537EA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ail</w:t>
            </w:r>
            <w:r w:rsidR="00671031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ure</w:t>
            </w:r>
            <w:r w:rsidR="00F46A14" w:rsidRPr="008537EA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 to submit </w:t>
            </w:r>
            <w:r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the </w:t>
            </w:r>
            <w:r w:rsidR="00F46A14" w:rsidRPr="008537EA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required documents.</w:t>
            </w:r>
          </w:p>
          <w:p w14:paraId="636652A0" w14:textId="5A657042" w:rsidR="00F46A14" w:rsidRPr="00440D3B" w:rsidRDefault="008A70C0" w:rsidP="00FE5013">
            <w:pPr>
              <w:pStyle w:val="a6"/>
              <w:numPr>
                <w:ilvl w:val="0"/>
                <w:numId w:val="21"/>
              </w:numPr>
              <w:wordWrap/>
              <w:spacing w:line="240" w:lineRule="auto"/>
              <w:ind w:right="100"/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</w:pPr>
            <w:r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Submission of </w:t>
            </w:r>
            <w:r w:rsidR="00F46A14" w:rsidRPr="00E41A20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fals</w:t>
            </w:r>
            <w:r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e</w:t>
            </w:r>
            <w:r w:rsidR="00F46A14" w:rsidRPr="00E41A20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 information.</w:t>
            </w:r>
          </w:p>
          <w:p w14:paraId="24BB67B8" w14:textId="451F91FF" w:rsidR="00F46A14" w:rsidRDefault="00584459" w:rsidP="00FE5013">
            <w:pPr>
              <w:pStyle w:val="a6"/>
              <w:numPr>
                <w:ilvl w:val="0"/>
                <w:numId w:val="21"/>
              </w:numPr>
              <w:wordWrap/>
              <w:spacing w:line="240" w:lineRule="auto"/>
              <w:ind w:right="100"/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</w:pPr>
            <w:r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P</w:t>
            </w:r>
            <w:r w:rsidR="00F46A14" w:rsidRPr="00AD73C0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erson</w:t>
            </w:r>
            <w:r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s</w:t>
            </w:r>
            <w:r w:rsidR="00F46A14" w:rsidRPr="00AD73C0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 who ha</w:t>
            </w:r>
            <w:r w:rsidR="000968E3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ve</w:t>
            </w:r>
            <w:r w:rsidR="00F46A14" w:rsidRPr="00AD73C0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 been found to have been employed by another</w:t>
            </w:r>
            <w:r w:rsidR="00E541F0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 Korean</w:t>
            </w:r>
            <w:r w:rsidR="00F46A14" w:rsidRPr="00AD73C0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 public institution in an illegal manner and ha</w:t>
            </w:r>
            <w:r w:rsidR="000968E3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ve</w:t>
            </w:r>
            <w:r w:rsidR="00F46A14" w:rsidRPr="00AD73C0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 been dismissed from employment, and five years have not elapsed from the date of disposition</w:t>
            </w:r>
            <w:r w:rsidR="00792FF6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.</w:t>
            </w:r>
          </w:p>
          <w:p w14:paraId="78644651" w14:textId="760B25F0" w:rsidR="00057D16" w:rsidRPr="009F17ED" w:rsidRDefault="00057D16" w:rsidP="006D3078">
            <w:pPr>
              <w:pStyle w:val="a6"/>
              <w:wordWrap/>
              <w:spacing w:before="240" w:line="240" w:lineRule="auto"/>
              <w:ind w:leftChars="106" w:left="226" w:right="100" w:hangingChars="70" w:hanging="14"/>
              <w:rPr>
                <w:rFonts w:ascii="Times New Roman" w:eastAsia="HancomEQN" w:hAnsi="Times New Roman" w:cs="Times New Roman"/>
                <w:color w:val="FF0000"/>
                <w:sz w:val="2"/>
                <w:shd w:val="clear" w:color="auto" w:fill="auto"/>
              </w:rPr>
            </w:pPr>
          </w:p>
        </w:tc>
      </w:tr>
      <w:tr w:rsidR="00D95E97" w:rsidRPr="00A45046" w14:paraId="4884A3BF" w14:textId="77777777" w:rsidTr="00A439CD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After w:val="1"/>
          <w:wAfter w:w="15" w:type="dxa"/>
          <w:trHeight w:val="510"/>
        </w:trPr>
        <w:tc>
          <w:tcPr>
            <w:tcW w:w="571" w:type="dxa"/>
            <w:gridSpan w:val="2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auto" w:fill="333399"/>
            <w:vAlign w:val="center"/>
          </w:tcPr>
          <w:p w14:paraId="6A249210" w14:textId="17F9978F" w:rsidR="00D95E97" w:rsidRPr="00A45046" w:rsidRDefault="00F25C46" w:rsidP="00412CE6">
            <w:pPr>
              <w:pStyle w:val="a6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color w:val="FFFFFF"/>
                <w:sz w:val="34"/>
                <w:shd w:val="clear" w:color="auto" w:fill="auto"/>
              </w:rPr>
              <w:lastRenderedPageBreak/>
              <w:t>Ⅲ</w:t>
            </w:r>
            <w:proofErr w:type="spellEnd"/>
          </w:p>
        </w:tc>
        <w:tc>
          <w:tcPr>
            <w:tcW w:w="175" w:type="dxa"/>
            <w:tcBorders>
              <w:top w:val="none" w:sz="14" w:space="0" w:color="003366"/>
              <w:left w:val="single" w:sz="3" w:space="0" w:color="999999"/>
              <w:bottom w:val="none" w:sz="14" w:space="0" w:color="003366"/>
              <w:right w:val="none" w:sz="14" w:space="0" w:color="003366"/>
            </w:tcBorders>
            <w:vAlign w:val="center"/>
          </w:tcPr>
          <w:p w14:paraId="18046959" w14:textId="77777777" w:rsidR="00D95E97" w:rsidRPr="00A45046" w:rsidRDefault="00D95E97" w:rsidP="00412CE6">
            <w:pPr>
              <w:pStyle w:val="a6"/>
              <w:wordWrap/>
              <w:spacing w:line="240" w:lineRule="auto"/>
              <w:rPr>
                <w:rFonts w:ascii="바탕" w:eastAsia="바탕"/>
                <w:sz w:val="34"/>
                <w:shd w:val="clear" w:color="auto" w:fill="auto"/>
              </w:rPr>
            </w:pPr>
          </w:p>
        </w:tc>
        <w:tc>
          <w:tcPr>
            <w:tcW w:w="8892" w:type="dxa"/>
            <w:tcBorders>
              <w:top w:val="none" w:sz="14" w:space="0" w:color="003366"/>
              <w:left w:val="none" w:sz="14" w:space="0" w:color="003366"/>
              <w:bottom w:val="single" w:sz="23" w:space="0" w:color="6699CC"/>
              <w:right w:val="none" w:sz="14" w:space="0" w:color="003366"/>
            </w:tcBorders>
            <w:vAlign w:val="center"/>
          </w:tcPr>
          <w:p w14:paraId="7C4A46A2" w14:textId="6E5EEF53" w:rsidR="00D95E97" w:rsidRPr="00A45046" w:rsidRDefault="009E4A9B" w:rsidP="00412CE6">
            <w:pPr>
              <w:pStyle w:val="a6"/>
              <w:wordWrap/>
              <w:spacing w:line="240" w:lineRule="auto"/>
              <w:rPr>
                <w:shd w:val="clear" w:color="auto" w:fill="auto"/>
              </w:rPr>
            </w:pPr>
            <w:r>
              <w:rPr>
                <w:rFonts w:ascii="HY헤드라인M"/>
                <w:sz w:val="30"/>
                <w:shd w:val="clear" w:color="auto" w:fill="auto"/>
              </w:rPr>
              <w:t>Application</w:t>
            </w:r>
            <w:r w:rsidR="00477275" w:rsidRPr="00A45046">
              <w:rPr>
                <w:rFonts w:ascii="HY헤드라인M"/>
                <w:sz w:val="30"/>
                <w:shd w:val="clear" w:color="auto" w:fill="auto"/>
              </w:rPr>
              <w:t xml:space="preserve"> Documents</w:t>
            </w:r>
          </w:p>
        </w:tc>
      </w:tr>
    </w:tbl>
    <w:p w14:paraId="35BCA1D4" w14:textId="77777777" w:rsidR="004316D2" w:rsidRPr="00A45046" w:rsidRDefault="004316D2" w:rsidP="004316D2">
      <w:pPr>
        <w:pStyle w:val="a6"/>
        <w:wordWrap/>
        <w:spacing w:line="240" w:lineRule="auto"/>
        <w:rPr>
          <w:shd w:val="clear" w:color="auto" w:fill="auto"/>
        </w:rPr>
      </w:pPr>
    </w:p>
    <w:tbl>
      <w:tblPr>
        <w:tblOverlap w:val="never"/>
        <w:tblW w:w="952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72"/>
        <w:gridCol w:w="5524"/>
        <w:gridCol w:w="2130"/>
      </w:tblGrid>
      <w:tr w:rsidR="009E33E1" w:rsidRPr="00A45046" w14:paraId="7A9B0685" w14:textId="77777777" w:rsidTr="008D4EE7">
        <w:trPr>
          <w:trHeight w:val="567"/>
          <w:tblHeader/>
        </w:trPr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B315326" w14:textId="77777777" w:rsidR="009E33E1" w:rsidRPr="007A2F00" w:rsidRDefault="009E33E1" w:rsidP="008D4EE7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auto"/>
              </w:rPr>
            </w:pPr>
            <w:r w:rsidRPr="007A2F00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auto"/>
              </w:rPr>
              <w:t>Category</w:t>
            </w:r>
          </w:p>
        </w:tc>
        <w:tc>
          <w:tcPr>
            <w:tcW w:w="5524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E4FDC61" w14:textId="77777777" w:rsidR="009E33E1" w:rsidRPr="007A2F00" w:rsidRDefault="009E33E1" w:rsidP="008D4EE7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auto"/>
              </w:rPr>
            </w:pPr>
            <w:r w:rsidRPr="007A2F00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auto"/>
              </w:rPr>
              <w:t>Contents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8C64D94" w14:textId="77777777" w:rsidR="009E33E1" w:rsidRPr="007A2F00" w:rsidRDefault="009E33E1" w:rsidP="008D4EE7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auto"/>
              </w:rPr>
            </w:pPr>
            <w:r w:rsidRPr="007A2F00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auto"/>
              </w:rPr>
              <w:t>Remarks</w:t>
            </w:r>
          </w:p>
        </w:tc>
      </w:tr>
      <w:tr w:rsidR="009E33E1" w:rsidRPr="00A45046" w14:paraId="5FC05924" w14:textId="77777777" w:rsidTr="00234D4B">
        <w:trPr>
          <w:trHeight w:val="414"/>
        </w:trPr>
        <w:tc>
          <w:tcPr>
            <w:tcW w:w="1872" w:type="dxa"/>
            <w:tcBorders>
              <w:top w:val="double" w:sz="4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85621C4" w14:textId="77777777" w:rsidR="009E33E1" w:rsidRPr="008D42D3" w:rsidRDefault="009E33E1" w:rsidP="008D4EE7">
            <w:pPr>
              <w:pStyle w:val="a6"/>
              <w:wordWrap/>
              <w:spacing w:line="240" w:lineRule="auto"/>
              <w:jc w:val="center"/>
              <w:rPr>
                <w:rFonts w:ascii="Times New Roman" w:eastAsia="HancomEQN" w:hAnsi="Times New Roman" w:cs="Times New Roman"/>
                <w:b/>
                <w:sz w:val="24"/>
                <w:szCs w:val="20"/>
                <w:shd w:val="clear" w:color="auto" w:fill="auto"/>
              </w:rPr>
            </w:pPr>
          </w:p>
          <w:p w14:paraId="0B5A2304" w14:textId="6A049156" w:rsidR="009E33E1" w:rsidRPr="008D42D3" w:rsidRDefault="009E33E1" w:rsidP="008D4EE7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auto"/>
              </w:rPr>
            </w:pPr>
            <w:r w:rsidRPr="008D42D3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auto"/>
              </w:rPr>
              <w:t xml:space="preserve">Required </w:t>
            </w:r>
            <w:r w:rsidR="00215D65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auto"/>
              </w:rPr>
              <w:t>D</w:t>
            </w:r>
            <w:r w:rsidRPr="008D42D3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auto"/>
              </w:rPr>
              <w:t>ocuments</w:t>
            </w:r>
          </w:p>
        </w:tc>
        <w:tc>
          <w:tcPr>
            <w:tcW w:w="552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DF685" w14:textId="0E0E8719" w:rsidR="009E33E1" w:rsidRDefault="009E33E1" w:rsidP="002C6947">
            <w:pPr>
              <w:pStyle w:val="a6"/>
              <w:wordWrap/>
              <w:spacing w:line="240" w:lineRule="auto"/>
              <w:ind w:left="180" w:hanging="18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</w:pPr>
            <w:r w:rsidRPr="007A2F00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 xml:space="preserve">Required </w:t>
            </w:r>
            <w:r w:rsidR="009B466E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>d</w:t>
            </w:r>
            <w:r w:rsidRPr="00057D16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>ocuments</w:t>
            </w:r>
            <w:r w:rsidR="004316D2" w:rsidRPr="00057D16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 xml:space="preserve"> for</w:t>
            </w:r>
            <w:r w:rsidR="00671031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 xml:space="preserve"> the</w:t>
            </w:r>
            <w:r w:rsidR="004316D2" w:rsidRPr="00057D16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 xml:space="preserve"> </w:t>
            </w:r>
            <w:r w:rsidR="009B466E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>i</w:t>
            </w:r>
            <w:r w:rsidR="004316D2" w:rsidRPr="00057D16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 xml:space="preserve">nitial </w:t>
            </w:r>
            <w:r w:rsidR="009B466E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>a</w:t>
            </w:r>
            <w:r w:rsidR="004316D2" w:rsidRPr="00057D16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>pplicat</w:t>
            </w:r>
            <w:r w:rsidR="00671031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>ion</w:t>
            </w:r>
            <w:r w:rsidR="008D4EE7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>.</w:t>
            </w:r>
          </w:p>
          <w:p w14:paraId="5E6173F7" w14:textId="7F7959AF" w:rsidR="002C6947" w:rsidRPr="002C6947" w:rsidRDefault="002C6947" w:rsidP="00E04409">
            <w:pPr>
              <w:pStyle w:val="a6"/>
              <w:wordWrap/>
              <w:spacing w:line="240" w:lineRule="auto"/>
              <w:ind w:left="56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u w:val="single"/>
                <w:shd w:val="clear" w:color="auto" w:fill="auto"/>
              </w:rPr>
            </w:pPr>
            <w:r w:rsidRPr="002C6947">
              <w:rPr>
                <w:rFonts w:ascii="Times New Roman" w:hAnsi="Times New Roman" w:cs="Times New Roman" w:hint="eastAsia"/>
                <w:b/>
                <w:color w:val="auto"/>
                <w:sz w:val="24"/>
                <w:szCs w:val="20"/>
                <w:u w:val="single"/>
                <w:shd w:val="clear" w:color="auto" w:fill="auto"/>
              </w:rPr>
              <w:t>M</w:t>
            </w:r>
            <w:r w:rsidRPr="002C6947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u w:val="single"/>
                <w:shd w:val="clear" w:color="auto" w:fill="auto"/>
              </w:rPr>
              <w:t>andatory Submission</w:t>
            </w:r>
          </w:p>
          <w:p w14:paraId="78E70A47" w14:textId="31584E33" w:rsidR="009E33E1" w:rsidRPr="00792FF6" w:rsidRDefault="009E33E1" w:rsidP="00E04409">
            <w:pPr>
              <w:pStyle w:val="a6"/>
              <w:numPr>
                <w:ilvl w:val="0"/>
                <w:numId w:val="13"/>
              </w:numPr>
              <w:wordWrap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hd w:val="clear" w:color="auto" w:fill="auto"/>
              </w:rPr>
            </w:pPr>
            <w:r w:rsidRPr="00792FF6">
              <w:rPr>
                <w:rFonts w:ascii="Times New Roman" w:hAnsi="Times New Roman" w:cs="Times New Roman"/>
                <w:color w:val="auto"/>
                <w:sz w:val="24"/>
                <w:szCs w:val="20"/>
                <w:shd w:val="clear" w:color="auto" w:fill="auto"/>
              </w:rPr>
              <w:t>Application</w:t>
            </w:r>
            <w:r w:rsidR="008A70C0" w:rsidRPr="00792FF6">
              <w:rPr>
                <w:rFonts w:ascii="Times New Roman" w:hAnsi="Times New Roman" w:cs="Times New Roman"/>
                <w:color w:val="auto"/>
                <w:sz w:val="24"/>
                <w:szCs w:val="20"/>
                <w:shd w:val="clear" w:color="auto" w:fill="auto"/>
              </w:rPr>
              <w:t xml:space="preserve"> </w:t>
            </w:r>
            <w:r w:rsidR="00792FF6" w:rsidRPr="00792FF6">
              <w:rPr>
                <w:rFonts w:ascii="Times New Roman" w:hAnsi="Times New Roman" w:cs="Times New Roman"/>
                <w:color w:val="auto"/>
                <w:sz w:val="24"/>
                <w:szCs w:val="20"/>
                <w:shd w:val="clear" w:color="auto" w:fill="auto"/>
              </w:rPr>
              <w:t>form</w:t>
            </w:r>
            <w:r w:rsidR="00792FF6" w:rsidRPr="00792FF6">
              <w:rPr>
                <w:rFonts w:ascii="Times New Roman" w:hAnsi="Times New Roman" w:cs="Times New Roman"/>
                <w:color w:val="auto"/>
                <w:sz w:val="22"/>
                <w:shd w:val="clear" w:color="auto" w:fill="auto"/>
              </w:rPr>
              <w:t>. (</w:t>
            </w:r>
            <w:r w:rsidR="008A70C0" w:rsidRPr="00792FF6">
              <w:rPr>
                <w:rFonts w:ascii="Times New Roman" w:hAnsi="Times New Roman" w:cs="Times New Roman"/>
                <w:color w:val="auto"/>
                <w:sz w:val="22"/>
                <w:shd w:val="clear" w:color="auto" w:fill="auto"/>
              </w:rPr>
              <w:t>A</w:t>
            </w:r>
            <w:r w:rsidRPr="00792FF6">
              <w:rPr>
                <w:rFonts w:ascii="Times New Roman" w:hAnsi="Times New Roman" w:cs="Times New Roman"/>
                <w:color w:val="auto"/>
                <w:sz w:val="22"/>
                <w:shd w:val="clear" w:color="auto" w:fill="auto"/>
              </w:rPr>
              <w:t xml:space="preserve">ttached file </w:t>
            </w:r>
            <w:r w:rsidR="008A70C0" w:rsidRPr="00792FF6">
              <w:rPr>
                <w:rFonts w:ascii="Times New Roman" w:hAnsi="Times New Roman" w:cs="Times New Roman"/>
                <w:color w:val="auto"/>
                <w:sz w:val="22"/>
                <w:shd w:val="clear" w:color="auto" w:fill="auto"/>
              </w:rPr>
              <w:t xml:space="preserve">no. </w:t>
            </w:r>
            <w:r w:rsidR="00923F83" w:rsidRPr="00792FF6">
              <w:rPr>
                <w:rFonts w:ascii="Times New Roman" w:hAnsi="Times New Roman" w:cs="Times New Roman"/>
                <w:color w:val="auto"/>
                <w:sz w:val="22"/>
                <w:shd w:val="clear" w:color="auto" w:fill="auto"/>
              </w:rPr>
              <w:t>3</w:t>
            </w:r>
            <w:r w:rsidR="00792FF6" w:rsidRPr="00792FF6">
              <w:rPr>
                <w:rFonts w:ascii="Times New Roman" w:hAnsi="Times New Roman" w:cs="Times New Roman"/>
                <w:color w:val="auto"/>
                <w:sz w:val="22"/>
                <w:shd w:val="clear" w:color="auto" w:fill="auto"/>
              </w:rPr>
              <w:t>.</w:t>
            </w:r>
            <w:r w:rsidR="004743BF" w:rsidRPr="00792FF6">
              <w:rPr>
                <w:rFonts w:ascii="Times New Roman" w:hAnsi="Times New Roman" w:cs="Times New Roman"/>
                <w:color w:val="auto"/>
                <w:sz w:val="22"/>
                <w:shd w:val="clear" w:color="auto" w:fill="auto"/>
              </w:rPr>
              <w:t>)</w:t>
            </w:r>
          </w:p>
          <w:p w14:paraId="79DC289A" w14:textId="426268E7" w:rsidR="002C6947" w:rsidRPr="00E04409" w:rsidRDefault="002C6947" w:rsidP="00E04409">
            <w:pPr>
              <w:pStyle w:val="a6"/>
              <w:numPr>
                <w:ilvl w:val="0"/>
                <w:numId w:val="13"/>
              </w:numPr>
              <w:wordWrap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0"/>
                <w:shd w:val="clear" w:color="auto" w:fill="auto"/>
              </w:rPr>
            </w:pPr>
            <w:r w:rsidRPr="007033DA">
              <w:rPr>
                <w:rFonts w:ascii="Times New Roman" w:hAnsi="Times New Roman" w:cs="Times New Roman"/>
                <w:color w:val="auto"/>
                <w:spacing w:val="-4"/>
                <w:sz w:val="24"/>
                <w:szCs w:val="20"/>
                <w:shd w:val="clear" w:color="auto" w:fill="auto"/>
              </w:rPr>
              <w:t>Con</w:t>
            </w:r>
            <w:r w:rsidRPr="004743BF">
              <w:rPr>
                <w:rFonts w:ascii="Times New Roman" w:hAnsi="Times New Roman" w:cs="Times New Roman"/>
                <w:color w:val="auto"/>
                <w:spacing w:val="-4"/>
                <w:sz w:val="24"/>
                <w:szCs w:val="20"/>
                <w:shd w:val="clear" w:color="auto" w:fill="auto"/>
              </w:rPr>
              <w:t xml:space="preserve">sent to Collection and </w:t>
            </w:r>
            <w:r w:rsidRPr="001B6E15">
              <w:rPr>
                <w:rFonts w:ascii="Times New Roman" w:hAnsi="Times New Roman" w:cs="Times New Roman"/>
                <w:color w:val="auto"/>
                <w:spacing w:val="-4"/>
                <w:sz w:val="24"/>
                <w:szCs w:val="20"/>
                <w:shd w:val="clear" w:color="auto" w:fill="auto"/>
              </w:rPr>
              <w:t xml:space="preserve">Use of </w:t>
            </w:r>
            <w:r w:rsidRPr="00057D16">
              <w:rPr>
                <w:rFonts w:ascii="Times New Roman" w:hAnsi="Times New Roman" w:cs="Times New Roman"/>
                <w:color w:val="auto"/>
                <w:spacing w:val="-4"/>
                <w:sz w:val="24"/>
                <w:szCs w:val="20"/>
                <w:shd w:val="clear" w:color="auto" w:fill="auto"/>
              </w:rPr>
              <w:t>Personal Information</w:t>
            </w:r>
            <w:r w:rsidR="00792FF6">
              <w:rPr>
                <w:rFonts w:ascii="Times New Roman" w:hAnsi="Times New Roman" w:cs="Times New Roman"/>
                <w:color w:val="auto"/>
                <w:spacing w:val="-4"/>
                <w:sz w:val="24"/>
                <w:szCs w:val="20"/>
                <w:shd w:val="clear" w:color="auto" w:fill="auto"/>
              </w:rPr>
              <w:t>.</w:t>
            </w:r>
            <w:r w:rsidRPr="00057D16">
              <w:rPr>
                <w:rFonts w:ascii="Times New Roman" w:hAnsi="Times New Roman" w:cs="Times New Roman"/>
                <w:color w:val="auto"/>
                <w:spacing w:val="-4"/>
                <w:sz w:val="24"/>
                <w:szCs w:val="20"/>
                <w:shd w:val="clear" w:color="auto" w:fill="auto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0"/>
                <w:shd w:val="clear" w:color="auto" w:fill="auto"/>
              </w:rPr>
              <w:t>A</w:t>
            </w:r>
            <w:r w:rsidRPr="00057D16">
              <w:rPr>
                <w:rFonts w:ascii="Times New Roman" w:hAnsi="Times New Roman" w:cs="Times New Roman"/>
                <w:color w:val="auto"/>
                <w:spacing w:val="-4"/>
                <w:sz w:val="24"/>
                <w:szCs w:val="20"/>
                <w:shd w:val="clear" w:color="auto" w:fill="auto"/>
              </w:rPr>
              <w:t xml:space="preserve">ttached file 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0"/>
                <w:shd w:val="clear" w:color="auto" w:fill="auto"/>
              </w:rPr>
              <w:t>no. 4.</w:t>
            </w:r>
            <w:r w:rsidRPr="00057D16">
              <w:rPr>
                <w:rFonts w:ascii="Times New Roman" w:hAnsi="Times New Roman" w:cs="Times New Roman"/>
                <w:color w:val="auto"/>
                <w:spacing w:val="-4"/>
                <w:sz w:val="24"/>
                <w:szCs w:val="20"/>
                <w:shd w:val="clear" w:color="auto" w:fill="auto"/>
              </w:rPr>
              <w:t>)</w:t>
            </w:r>
          </w:p>
          <w:p w14:paraId="3EB89D10" w14:textId="77777777" w:rsidR="00E04409" w:rsidRPr="00057D16" w:rsidRDefault="00E04409" w:rsidP="00E04409">
            <w:pPr>
              <w:pStyle w:val="afff"/>
              <w:widowControl/>
              <w:numPr>
                <w:ilvl w:val="0"/>
                <w:numId w:val="13"/>
              </w:numPr>
              <w:wordWrap/>
              <w:autoSpaceDE/>
              <w:autoSpaceDN/>
              <w:spacing w:after="0" w:line="240" w:lineRule="auto"/>
              <w:ind w:leftChars="0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Copies</w:t>
            </w:r>
            <w:r w:rsidRPr="00057D16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of </w:t>
            </w:r>
            <w:r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a</w:t>
            </w:r>
            <w:r w:rsidRPr="00057D16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cademic </w:t>
            </w:r>
            <w:r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cer</w:t>
            </w:r>
            <w:r w:rsidRPr="00057D16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tificate</w:t>
            </w:r>
            <w:r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s</w:t>
            </w:r>
            <w:r w:rsidRPr="00057D16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d</w:t>
            </w:r>
            <w:r w:rsidRPr="00057D16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iploma</w:t>
            </w:r>
            <w:r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s.</w:t>
            </w:r>
          </w:p>
          <w:p w14:paraId="545F4C92" w14:textId="35AEE2E1" w:rsidR="00E04409" w:rsidRPr="002C6947" w:rsidRDefault="00E04409" w:rsidP="00E04409">
            <w:pPr>
              <w:pStyle w:val="a6"/>
              <w:numPr>
                <w:ilvl w:val="0"/>
                <w:numId w:val="13"/>
              </w:numPr>
              <w:wordWrap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0"/>
                <w:shd w:val="clear" w:color="auto" w:fill="auto"/>
              </w:rPr>
            </w:pPr>
            <w:r w:rsidRPr="004743BF">
              <w:rPr>
                <w:rFonts w:ascii="Times New Roman" w:hAnsi="Times New Roman" w:cs="Times New Roman"/>
                <w:color w:val="auto"/>
                <w:w w:val="90"/>
                <w:sz w:val="24"/>
                <w:szCs w:val="20"/>
              </w:rPr>
              <w:t>Copies of documents proving previous employment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0"/>
              </w:rPr>
              <w:t>.</w:t>
            </w:r>
          </w:p>
          <w:p w14:paraId="43029DDD" w14:textId="77777777" w:rsidR="00E04409" w:rsidRDefault="00E04409" w:rsidP="00E04409">
            <w:pPr>
              <w:pStyle w:val="a6"/>
              <w:wordWrap/>
              <w:spacing w:line="240" w:lineRule="auto"/>
              <w:ind w:left="56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u w:val="single"/>
                <w:shd w:val="clear" w:color="auto" w:fill="auto"/>
              </w:rPr>
            </w:pPr>
          </w:p>
          <w:p w14:paraId="4ECCAE28" w14:textId="1142995F" w:rsidR="002C6947" w:rsidRDefault="002C6947" w:rsidP="00E04409">
            <w:pPr>
              <w:pStyle w:val="a6"/>
              <w:wordWrap/>
              <w:spacing w:line="240" w:lineRule="auto"/>
              <w:ind w:left="56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u w:val="singl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u w:val="single"/>
                <w:shd w:val="clear" w:color="auto" w:fill="auto"/>
              </w:rPr>
              <w:t>I</w:t>
            </w:r>
            <w:r w:rsidRPr="002C6947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u w:val="single"/>
                <w:shd w:val="clear" w:color="auto" w:fill="auto"/>
              </w:rPr>
              <w:t>f applicable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u w:val="single"/>
                <w:shd w:val="clear" w:color="auto" w:fill="auto"/>
              </w:rPr>
              <w:t xml:space="preserve">, </w:t>
            </w:r>
          </w:p>
          <w:p w14:paraId="74107D96" w14:textId="77777777" w:rsidR="002C6947" w:rsidRPr="002C6947" w:rsidRDefault="009E33E1" w:rsidP="00E04409">
            <w:pPr>
              <w:pStyle w:val="a6"/>
              <w:numPr>
                <w:ilvl w:val="0"/>
                <w:numId w:val="13"/>
              </w:numPr>
              <w:wordWrap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0"/>
                <w:u w:val="single"/>
                <w:shd w:val="clear" w:color="auto" w:fill="auto"/>
              </w:rPr>
            </w:pPr>
            <w:r w:rsidRPr="002C6947">
              <w:rPr>
                <w:rFonts w:ascii="Times New Roman" w:hAnsi="Times New Roman" w:cs="Times New Roman"/>
                <w:color w:val="auto"/>
                <w:sz w:val="24"/>
                <w:szCs w:val="20"/>
                <w:shd w:val="clear" w:color="auto" w:fill="auto"/>
              </w:rPr>
              <w:t>Curriculum Vitae</w:t>
            </w:r>
            <w:r w:rsidR="008A70C0" w:rsidRPr="002C6947">
              <w:rPr>
                <w:rFonts w:ascii="Times New Roman" w:hAnsi="Times New Roman" w:cs="Times New Roman"/>
                <w:color w:val="auto"/>
                <w:sz w:val="24"/>
                <w:szCs w:val="20"/>
                <w:shd w:val="clear" w:color="auto" w:fill="auto"/>
              </w:rPr>
              <w:t>,</w:t>
            </w:r>
            <w:r w:rsidRPr="002C6947">
              <w:rPr>
                <w:rFonts w:ascii="Times New Roman" w:hAnsi="Times New Roman" w:cs="Times New Roman"/>
                <w:color w:val="auto"/>
                <w:sz w:val="24"/>
                <w:szCs w:val="20"/>
                <w:shd w:val="clear" w:color="auto" w:fill="auto"/>
              </w:rPr>
              <w:t xml:space="preserve"> including </w:t>
            </w:r>
            <w:r w:rsidR="00BB36AC" w:rsidRPr="002C6947">
              <w:rPr>
                <w:rFonts w:ascii="Times New Roman" w:hAnsi="Times New Roman" w:cs="Times New Roman"/>
                <w:color w:val="auto"/>
                <w:sz w:val="24"/>
                <w:szCs w:val="20"/>
                <w:shd w:val="clear" w:color="auto" w:fill="auto"/>
              </w:rPr>
              <w:t>p</w:t>
            </w:r>
            <w:r w:rsidRPr="002C6947">
              <w:rPr>
                <w:rFonts w:ascii="Times New Roman" w:hAnsi="Times New Roman" w:cs="Times New Roman"/>
                <w:color w:val="auto"/>
                <w:sz w:val="24"/>
                <w:szCs w:val="20"/>
                <w:shd w:val="clear" w:color="auto" w:fill="auto"/>
              </w:rPr>
              <w:t xml:space="preserve">ublication </w:t>
            </w:r>
            <w:r w:rsidR="00BB36AC" w:rsidRPr="002C6947">
              <w:rPr>
                <w:rFonts w:ascii="Times New Roman" w:hAnsi="Times New Roman" w:cs="Times New Roman"/>
                <w:color w:val="auto"/>
                <w:sz w:val="24"/>
                <w:szCs w:val="20"/>
                <w:shd w:val="clear" w:color="auto" w:fill="auto"/>
              </w:rPr>
              <w:t>l</w:t>
            </w:r>
            <w:r w:rsidRPr="002C6947">
              <w:rPr>
                <w:rFonts w:ascii="Times New Roman" w:hAnsi="Times New Roman" w:cs="Times New Roman"/>
                <w:color w:val="auto"/>
                <w:sz w:val="24"/>
                <w:szCs w:val="20"/>
                <w:shd w:val="clear" w:color="auto" w:fill="auto"/>
              </w:rPr>
              <w:t>ist</w:t>
            </w:r>
            <w:r w:rsidR="007978C3" w:rsidRPr="002C6947">
              <w:rPr>
                <w:rFonts w:ascii="Times New Roman" w:hAnsi="Times New Roman" w:cs="Times New Roman"/>
                <w:color w:val="auto"/>
                <w:sz w:val="24"/>
                <w:szCs w:val="20"/>
                <w:shd w:val="clear" w:color="auto" w:fill="auto"/>
              </w:rPr>
              <w:t xml:space="preserve"> </w:t>
            </w:r>
          </w:p>
          <w:p w14:paraId="4FFC2F11" w14:textId="26B62B7B" w:rsidR="009E33E1" w:rsidRPr="00E04409" w:rsidRDefault="002C6947" w:rsidP="00E04409">
            <w:pPr>
              <w:pStyle w:val="a6"/>
              <w:numPr>
                <w:ilvl w:val="0"/>
                <w:numId w:val="13"/>
              </w:numPr>
              <w:wordWrap/>
              <w:spacing w:line="240" w:lineRule="auto"/>
              <w:jc w:val="left"/>
              <w:rPr>
                <w:rFonts w:ascii="Times New Roman" w:hAnsi="Times New Roman" w:cs="Times New Roman" w:hint="eastAsia"/>
                <w:color w:val="auto"/>
                <w:sz w:val="24"/>
                <w:szCs w:val="20"/>
                <w:u w:val="single"/>
                <w:shd w:val="clear" w:color="auto" w:fill="auto"/>
              </w:rPr>
            </w:pPr>
            <w:r w:rsidRPr="002C6947">
              <w:rPr>
                <w:rFonts w:ascii="Times New Roman" w:hAnsi="Times New Roman" w:cs="Times New Roman"/>
                <w:color w:val="auto"/>
                <w:sz w:val="24"/>
                <w:szCs w:val="20"/>
                <w:shd w:val="clear" w:color="auto" w:fill="auto"/>
              </w:rPr>
              <w:t>Research Statement</w:t>
            </w:r>
            <w:r w:rsidRPr="002C6947">
              <w:rPr>
                <w:rFonts w:ascii="Times New Roman" w:hAnsi="Times New Roman" w:cs="Times New Roman" w:hint="eastAsia"/>
                <w:color w:val="auto"/>
                <w:sz w:val="24"/>
                <w:szCs w:val="20"/>
                <w:shd w:val="clear" w:color="auto" w:fill="auto"/>
              </w:rPr>
              <w:t xml:space="preserve"> </w:t>
            </w:r>
            <w:r w:rsidRPr="002C6947">
              <w:rPr>
                <w:rFonts w:ascii="Times New Roman" w:hAnsi="Times New Roman" w:cs="Times New Roman"/>
                <w:color w:val="auto"/>
                <w:sz w:val="24"/>
                <w:szCs w:val="20"/>
                <w:shd w:val="clear" w:color="auto" w:fill="auto"/>
              </w:rPr>
              <w:t>&amp; a Copy of Dissertation</w:t>
            </w:r>
          </w:p>
        </w:tc>
        <w:tc>
          <w:tcPr>
            <w:tcW w:w="213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88A6B44" w14:textId="35F0149C" w:rsidR="00E541F0" w:rsidRPr="00923F83" w:rsidRDefault="002F1DB2" w:rsidP="00BB3298">
            <w:pPr>
              <w:pStyle w:val="a6"/>
              <w:wordWrap/>
              <w:spacing w:line="240" w:lineRule="auto"/>
              <w:ind w:right="26"/>
              <w:rPr>
                <w:rFonts w:ascii="Times New Roman" w:eastAsia="바탕" w:hAnsi="Times New Roman" w:cs="Times New Roman"/>
                <w:color w:val="FF0000"/>
                <w:szCs w:val="16"/>
                <w:shd w:val="clear" w:color="auto" w:fill="auto"/>
              </w:rPr>
            </w:pPr>
            <w:r w:rsidRPr="00923F83">
              <w:rPr>
                <w:rFonts w:ascii="Times New Roman" w:hAnsi="Times New Roman" w:cs="Times New Roman"/>
                <w:color w:val="FF0000"/>
                <w:spacing w:val="-8"/>
                <w:szCs w:val="16"/>
                <w:shd w:val="clear" w:color="auto" w:fill="auto"/>
              </w:rPr>
              <w:t xml:space="preserve">Note that KIAPS follows </w:t>
            </w:r>
            <w:r w:rsidRPr="00923F83">
              <w:rPr>
                <w:rFonts w:ascii="Times New Roman" w:eastAsia="HancomEQN" w:hAnsi="Times New Roman" w:cs="Times New Roman"/>
                <w:color w:val="FF0000"/>
                <w:spacing w:val="-12"/>
                <w:w w:val="90"/>
                <w:szCs w:val="16"/>
                <w:shd w:val="clear" w:color="auto" w:fill="auto"/>
              </w:rPr>
              <w:t xml:space="preserve">the Korean blind recruitment </w:t>
            </w:r>
            <w:r w:rsidRPr="00923F83">
              <w:rPr>
                <w:rFonts w:ascii="Times New Roman" w:eastAsia="HancomEQN" w:hAnsi="Times New Roman" w:cs="Times New Roman"/>
                <w:color w:val="FF0000"/>
                <w:spacing w:val="-8"/>
                <w:szCs w:val="16"/>
                <w:shd w:val="clear" w:color="auto" w:fill="auto"/>
              </w:rPr>
              <w:t xml:space="preserve">procedure under </w:t>
            </w:r>
            <w:proofErr w:type="gramStart"/>
            <w:r w:rsidRPr="00923F83">
              <w:rPr>
                <w:rFonts w:ascii="Times New Roman" w:eastAsia="HancomEQN" w:hAnsi="Times New Roman" w:cs="Times New Roman"/>
                <w:color w:val="FF0000"/>
                <w:spacing w:val="-8"/>
                <w:szCs w:val="16"/>
                <w:shd w:val="clear" w:color="auto" w:fill="auto"/>
              </w:rPr>
              <w:t>the</w:t>
            </w:r>
            <w:r w:rsidR="008038BB" w:rsidRPr="00923F83">
              <w:rPr>
                <w:rFonts w:ascii="Times New Roman" w:eastAsia="HancomEQN" w:hAnsi="Times New Roman" w:cs="Times New Roman"/>
                <w:color w:val="FF0000"/>
                <w:spacing w:val="-8"/>
                <w:szCs w:val="16"/>
                <w:shd w:val="clear" w:color="auto" w:fill="auto"/>
              </w:rPr>
              <w:t xml:space="preserve"> </w:t>
            </w:r>
            <w:r w:rsidRPr="00923F83">
              <w:rPr>
                <w:rFonts w:ascii="Times New Roman" w:eastAsia="바탕" w:hAnsi="Times New Roman" w:cs="Times New Roman"/>
                <w:color w:val="FF0000"/>
                <w:spacing w:val="-8"/>
                <w:szCs w:val="16"/>
                <w:shd w:val="clear" w:color="auto" w:fill="auto"/>
              </w:rPr>
              <w:t>”</w:t>
            </w:r>
            <w:r w:rsidRPr="00923F83">
              <w:rPr>
                <w:rFonts w:ascii="Times New Roman" w:eastAsia="HancomEQN" w:hAnsi="Times New Roman" w:cs="Times New Roman"/>
                <w:color w:val="FF0000"/>
                <w:spacing w:val="-8"/>
                <w:szCs w:val="16"/>
                <w:shd w:val="clear" w:color="auto" w:fill="auto"/>
              </w:rPr>
              <w:t>Fair</w:t>
            </w:r>
            <w:proofErr w:type="gramEnd"/>
            <w:r w:rsidRPr="00923F83">
              <w:rPr>
                <w:rFonts w:ascii="Times New Roman" w:eastAsia="HancomEQN" w:hAnsi="Times New Roman" w:cs="Times New Roman"/>
                <w:color w:val="FF0000"/>
                <w:spacing w:val="-8"/>
                <w:szCs w:val="16"/>
                <w:shd w:val="clear" w:color="auto" w:fill="auto"/>
              </w:rPr>
              <w:t xml:space="preserve"> Hiring</w:t>
            </w:r>
            <w:r w:rsidRPr="00923F83">
              <w:rPr>
                <w:rFonts w:ascii="Times New Roman" w:eastAsia="HancomEQN" w:hAnsi="Times New Roman" w:cs="Times New Roman"/>
                <w:color w:val="FF0000"/>
                <w:szCs w:val="16"/>
                <w:shd w:val="clear" w:color="auto" w:fill="auto"/>
              </w:rPr>
              <w:t xml:space="preserve"> Practice Act”</w:t>
            </w:r>
            <w:r w:rsidR="00E541F0" w:rsidRPr="00923F83">
              <w:rPr>
                <w:rFonts w:ascii="Times New Roman" w:eastAsia="바탕" w:hAnsi="Times New Roman" w:cs="Times New Roman"/>
                <w:color w:val="FF0000"/>
                <w:szCs w:val="16"/>
                <w:shd w:val="clear" w:color="auto" w:fill="auto"/>
              </w:rPr>
              <w:t xml:space="preserve">, which </w:t>
            </w:r>
            <w:r w:rsidR="00792FF6">
              <w:rPr>
                <w:rFonts w:ascii="Times New Roman" w:eastAsia="바탕" w:hAnsi="Times New Roman" w:cs="Times New Roman"/>
                <w:color w:val="FF0000"/>
                <w:szCs w:val="16"/>
                <w:shd w:val="clear" w:color="auto" w:fill="auto"/>
              </w:rPr>
              <w:t xml:space="preserve">prohibits </w:t>
            </w:r>
            <w:r w:rsidR="00E541F0" w:rsidRPr="00923F83">
              <w:rPr>
                <w:rFonts w:ascii="Times New Roman" w:eastAsia="바탕" w:hAnsi="Times New Roman" w:cs="Times New Roman"/>
                <w:color w:val="FF0000"/>
                <w:szCs w:val="16"/>
                <w:shd w:val="clear" w:color="auto" w:fill="auto"/>
              </w:rPr>
              <w:t>collecti</w:t>
            </w:r>
            <w:r w:rsidR="00792FF6">
              <w:rPr>
                <w:rFonts w:ascii="Times New Roman" w:eastAsia="바탕" w:hAnsi="Times New Roman" w:cs="Times New Roman"/>
                <w:color w:val="FF0000"/>
                <w:szCs w:val="16"/>
                <w:shd w:val="clear" w:color="auto" w:fill="auto"/>
              </w:rPr>
              <w:t xml:space="preserve">on of the </w:t>
            </w:r>
            <w:r w:rsidR="00E541F0" w:rsidRPr="00923F83">
              <w:rPr>
                <w:rFonts w:ascii="Times New Roman" w:eastAsia="바탕" w:hAnsi="Times New Roman" w:cs="Times New Roman"/>
                <w:color w:val="FF0000"/>
                <w:szCs w:val="16"/>
                <w:shd w:val="clear" w:color="auto" w:fill="auto"/>
              </w:rPr>
              <w:t>following information;</w:t>
            </w:r>
          </w:p>
          <w:p w14:paraId="396FB4C3" w14:textId="16A68456" w:rsidR="002F1DB2" w:rsidRPr="00923F83" w:rsidRDefault="00D540F5" w:rsidP="00BB3298">
            <w:pPr>
              <w:pStyle w:val="a6"/>
              <w:wordWrap/>
              <w:spacing w:line="240" w:lineRule="auto"/>
              <w:ind w:right="26"/>
              <w:rPr>
                <w:rFonts w:ascii="Times New Roman" w:eastAsia="바탕" w:hAnsi="Times New Roman" w:cs="Times New Roman"/>
                <w:color w:val="FF0000"/>
                <w:szCs w:val="16"/>
                <w:shd w:val="clear" w:color="auto" w:fill="auto"/>
              </w:rPr>
            </w:pPr>
            <w:r w:rsidRPr="00923F83">
              <w:rPr>
                <w:rFonts w:ascii="Times New Roman" w:eastAsia="바탕" w:hAnsi="Times New Roman" w:cs="Times New Roman"/>
                <w:color w:val="FF0000"/>
                <w:szCs w:val="16"/>
                <w:shd w:val="clear" w:color="auto" w:fill="auto"/>
              </w:rPr>
              <w:t xml:space="preserve">candidate’s </w:t>
            </w:r>
            <w:r w:rsidR="002F1DB2" w:rsidRPr="00923F83">
              <w:rPr>
                <w:rFonts w:ascii="Times New Roman" w:eastAsia="바탕" w:hAnsi="Times New Roman" w:cs="Times New Roman"/>
                <w:color w:val="FF0000"/>
                <w:szCs w:val="16"/>
                <w:shd w:val="clear" w:color="auto" w:fill="auto"/>
              </w:rPr>
              <w:t xml:space="preserve">age, names of universities enrolled in, names of former </w:t>
            </w:r>
            <w:r w:rsidR="007866CC" w:rsidRPr="00923F83">
              <w:rPr>
                <w:rFonts w:ascii="Times New Roman" w:eastAsia="바탕" w:hAnsi="Times New Roman" w:cs="Times New Roman"/>
                <w:color w:val="FF0000"/>
                <w:szCs w:val="16"/>
                <w:shd w:val="clear" w:color="auto" w:fill="auto"/>
              </w:rPr>
              <w:t xml:space="preserve">university </w:t>
            </w:r>
            <w:r w:rsidR="002F1DB2" w:rsidRPr="00923F83">
              <w:rPr>
                <w:rFonts w:ascii="Times New Roman" w:eastAsia="바탕" w:hAnsi="Times New Roman" w:cs="Times New Roman"/>
                <w:color w:val="FF0000"/>
                <w:szCs w:val="16"/>
                <w:shd w:val="clear" w:color="auto" w:fill="auto"/>
              </w:rPr>
              <w:t>advisors, or family relationships.</w:t>
            </w:r>
          </w:p>
          <w:p w14:paraId="75C0F14E" w14:textId="77777777" w:rsidR="00E541F0" w:rsidRPr="00923F83" w:rsidRDefault="00E541F0" w:rsidP="00BB3298">
            <w:pPr>
              <w:pStyle w:val="a6"/>
              <w:wordWrap/>
              <w:spacing w:line="240" w:lineRule="auto"/>
              <w:ind w:right="26"/>
              <w:rPr>
                <w:rFonts w:ascii="Times New Roman" w:eastAsia="HancomEQN" w:hAnsi="Times New Roman" w:cs="Times New Roman"/>
                <w:color w:val="FF0000"/>
                <w:szCs w:val="16"/>
                <w:shd w:val="clear" w:color="auto" w:fill="auto"/>
              </w:rPr>
            </w:pPr>
          </w:p>
          <w:p w14:paraId="2183FE52" w14:textId="0D2F9702" w:rsidR="009E33E1" w:rsidRPr="00923F83" w:rsidRDefault="002F1DB2" w:rsidP="00BB3298">
            <w:pPr>
              <w:pStyle w:val="a6"/>
              <w:wordWrap/>
              <w:spacing w:line="240" w:lineRule="auto"/>
              <w:ind w:right="26"/>
              <w:rPr>
                <w:rFonts w:ascii="Times New Roman" w:eastAsia="HancomEQN" w:hAnsi="Times New Roman" w:cs="Times New Roman"/>
                <w:color w:val="auto"/>
                <w:sz w:val="16"/>
                <w:szCs w:val="16"/>
                <w:shd w:val="clear" w:color="auto" w:fill="auto"/>
              </w:rPr>
            </w:pPr>
            <w:r w:rsidRPr="00923F83">
              <w:rPr>
                <w:rFonts w:ascii="Times New Roman" w:eastAsia="HancomEQN" w:hAnsi="Times New Roman" w:cs="Times New Roman"/>
                <w:color w:val="FF0000"/>
                <w:szCs w:val="16"/>
                <w:shd w:val="clear" w:color="auto" w:fill="auto"/>
              </w:rPr>
              <w:t>Please do not attach a photograph of yourself to the application.</w:t>
            </w:r>
          </w:p>
        </w:tc>
      </w:tr>
      <w:tr w:rsidR="009E33E1" w:rsidRPr="00A45046" w14:paraId="32E2E588" w14:textId="77777777" w:rsidTr="008D4EE7">
        <w:trPr>
          <w:trHeight w:val="567"/>
        </w:trPr>
        <w:tc>
          <w:tcPr>
            <w:tcW w:w="187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128B39C" w14:textId="16811B19" w:rsidR="009E33E1" w:rsidRPr="00F2798E" w:rsidRDefault="009E33E1" w:rsidP="008D4EE7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</w:pPr>
            <w:r w:rsidRPr="00F2798E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 xml:space="preserve">Submission </w:t>
            </w:r>
            <w:r w:rsidR="00215D65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>M</w:t>
            </w:r>
            <w:r w:rsidRPr="00F2798E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>ethod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18CFA" w14:textId="77777777" w:rsidR="00D0638F" w:rsidRDefault="00EF5AC5" w:rsidP="00144DAE">
            <w:pPr>
              <w:pStyle w:val="a6"/>
              <w:wordWrap/>
              <w:spacing w:line="276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auto"/>
              </w:rPr>
              <w:t xml:space="preserve">Please send the application documents via email to </w:t>
            </w:r>
          </w:p>
          <w:p w14:paraId="0286368A" w14:textId="77777777" w:rsidR="00151705" w:rsidRDefault="00F411A6" w:rsidP="00144DAE">
            <w:pPr>
              <w:pStyle w:val="a6"/>
              <w:wordWrap/>
              <w:spacing w:line="276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auto"/>
              </w:rPr>
            </w:pPr>
            <w:hyperlink r:id="rId10" w:history="1">
              <w:r w:rsidR="00151705" w:rsidRPr="008C308C">
                <w:rPr>
                  <w:rStyle w:val="afff0"/>
                  <w:rFonts w:ascii="Times New Roman" w:hAnsi="Times New Roman" w:cs="Times New Roman"/>
                  <w:sz w:val="24"/>
                  <w:szCs w:val="20"/>
                  <w:shd w:val="clear" w:color="auto" w:fill="auto"/>
                </w:rPr>
                <w:t>recruit@kiaps.org</w:t>
              </w:r>
            </w:hyperlink>
            <w:r w:rsidR="00EF5AC5" w:rsidRPr="00D0638F">
              <w:rPr>
                <w:rFonts w:ascii="Times New Roman" w:hAnsi="Times New Roman" w:cs="Times New Roman"/>
                <w:sz w:val="24"/>
                <w:szCs w:val="20"/>
                <w:shd w:val="clear" w:color="auto" w:fill="auto"/>
              </w:rPr>
              <w:t>,</w:t>
            </w:r>
            <w:r w:rsidR="00151705">
              <w:rPr>
                <w:rFonts w:ascii="Times New Roman" w:hAnsi="Times New Roman" w:cs="Times New Roman"/>
                <w:sz w:val="24"/>
                <w:szCs w:val="20"/>
                <w:shd w:val="clear" w:color="auto" w:fill="auto"/>
              </w:rPr>
              <w:t xml:space="preserve"> </w:t>
            </w:r>
            <w:r w:rsidR="009E33E1" w:rsidRPr="00D0638F">
              <w:rPr>
                <w:rFonts w:ascii="Times New Roman" w:hAnsi="Times New Roman" w:cs="Times New Roman"/>
                <w:sz w:val="24"/>
                <w:szCs w:val="20"/>
                <w:shd w:val="clear" w:color="auto" w:fill="auto"/>
              </w:rPr>
              <w:t xml:space="preserve"> </w:t>
            </w:r>
          </w:p>
          <w:p w14:paraId="417F5957" w14:textId="69CD42BD" w:rsidR="009E33E1" w:rsidRPr="00151705" w:rsidRDefault="009E33E1" w:rsidP="00144DAE">
            <w:pPr>
              <w:pStyle w:val="a6"/>
              <w:wordWrap/>
              <w:spacing w:line="276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auto"/>
              </w:rPr>
            </w:pPr>
            <w:r w:rsidRPr="00D0638F">
              <w:rPr>
                <w:rFonts w:ascii="Times New Roman" w:hAnsi="Times New Roman" w:cs="Times New Roman"/>
                <w:color w:val="auto"/>
                <w:sz w:val="24"/>
                <w:szCs w:val="20"/>
                <w:shd w:val="clear" w:color="auto" w:fill="auto"/>
              </w:rPr>
              <w:t>with the subject</w:t>
            </w:r>
          </w:p>
          <w:p w14:paraId="4D932736" w14:textId="33F8B72B" w:rsidR="008D4EE7" w:rsidRPr="00215D65" w:rsidRDefault="009E33E1" w:rsidP="00144DAE">
            <w:pPr>
              <w:pStyle w:val="a6"/>
              <w:wordWrap/>
              <w:spacing w:line="276" w:lineRule="auto"/>
              <w:ind w:left="180" w:hanging="1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</w:pPr>
            <w:r w:rsidRPr="00215D65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>"</w:t>
            </w:r>
            <w:r w:rsidR="008D4EE7" w:rsidRPr="001804B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auto"/>
              </w:rPr>
              <w:t xml:space="preserve">Application for </w:t>
            </w:r>
            <w:r w:rsidR="001804B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auto"/>
              </w:rPr>
              <w:t>DA</w:t>
            </w:r>
            <w:r w:rsidR="001804B0" w:rsidRPr="001804B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auto"/>
              </w:rPr>
              <w:t xml:space="preserve"> research scientist position”</w:t>
            </w:r>
            <w:r w:rsidR="008D4EE7" w:rsidRPr="001804B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auto"/>
              </w:rPr>
              <w:t>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1541CD5" w14:textId="77777777" w:rsidR="009E33E1" w:rsidRPr="007A2F00" w:rsidRDefault="009E33E1" w:rsidP="00144DAE">
            <w:pPr>
              <w:pStyle w:val="a6"/>
              <w:wordWrap/>
              <w:spacing w:line="276" w:lineRule="auto"/>
              <w:ind w:rightChars="20" w:right="40"/>
              <w:jc w:val="center"/>
              <w:rPr>
                <w:rFonts w:ascii="Times New Roman" w:eastAsia="HancomEQN" w:hAnsi="Times New Roman" w:cs="Times New Roman"/>
                <w:sz w:val="24"/>
                <w:szCs w:val="20"/>
                <w:shd w:val="clear" w:color="auto" w:fill="auto"/>
              </w:rPr>
            </w:pPr>
          </w:p>
        </w:tc>
      </w:tr>
      <w:tr w:rsidR="00E54509" w:rsidRPr="00A45046" w14:paraId="73A587DA" w14:textId="77777777" w:rsidTr="008D4EE7">
        <w:trPr>
          <w:trHeight w:val="567"/>
        </w:trPr>
        <w:tc>
          <w:tcPr>
            <w:tcW w:w="187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58C5731" w14:textId="0429678C" w:rsidR="00E54509" w:rsidRPr="00F2798E" w:rsidRDefault="00E54509" w:rsidP="00E54509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</w:pPr>
            <w:r w:rsidRPr="00F2798E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 xml:space="preserve">Application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>P</w:t>
            </w:r>
            <w:r w:rsidRPr="00F2798E"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shd w:val="clear" w:color="auto" w:fill="auto"/>
              </w:rPr>
              <w:t>eriod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9C2E6" w14:textId="7E523EEA" w:rsidR="00E54509" w:rsidRPr="005868F2" w:rsidRDefault="00FA5D25" w:rsidP="005868F2">
            <w:pPr>
              <w:pStyle w:val="a6"/>
              <w:wordWrap/>
              <w:spacing w:line="276" w:lineRule="auto"/>
              <w:ind w:left="180" w:hanging="1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0"/>
              </w:rPr>
              <w:t>October</w:t>
            </w:r>
            <w:r w:rsidR="005868F2">
              <w:rPr>
                <w:rFonts w:ascii="Times New Roman" w:hAnsi="Times New Roman" w:cs="Times New Roman"/>
                <w:b/>
                <w:color w:val="auto"/>
                <w:sz w:val="24"/>
                <w:szCs w:val="20"/>
              </w:rPr>
              <w:t xml:space="preserve"> </w:t>
            </w:r>
            <w:r w:rsidR="00A439CD">
              <w:rPr>
                <w:rFonts w:ascii="Times New Roman" w:hAnsi="Times New Roman" w:cs="Times New Roman"/>
                <w:b/>
                <w:color w:val="auto"/>
                <w:sz w:val="24"/>
                <w:szCs w:val="20"/>
              </w:rPr>
              <w:t>2</w:t>
            </w:r>
            <w:r w:rsidR="005868F2">
              <w:rPr>
                <w:rFonts w:ascii="Times New Roman" w:hAnsi="Times New Roman" w:cs="Times New Roman"/>
                <w:b/>
                <w:color w:val="auto"/>
                <w:sz w:val="24"/>
                <w:szCs w:val="20"/>
              </w:rPr>
              <w:t>, 202</w:t>
            </w:r>
            <w:r w:rsidR="00A439CD">
              <w:rPr>
                <w:rFonts w:ascii="Times New Roman" w:hAnsi="Times New Roman" w:cs="Times New Roman"/>
                <w:b/>
                <w:color w:val="auto"/>
                <w:sz w:val="24"/>
                <w:szCs w:val="20"/>
              </w:rPr>
              <w:t>4</w:t>
            </w:r>
            <w:r w:rsidR="005868F2">
              <w:rPr>
                <w:rFonts w:ascii="Times New Roman" w:hAnsi="Times New Roman" w:cs="Times New Roman"/>
                <w:b/>
                <w:color w:val="auto"/>
                <w:sz w:val="24"/>
                <w:szCs w:val="20"/>
              </w:rPr>
              <w:t xml:space="preserve"> ~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0"/>
              </w:rPr>
              <w:t>October</w:t>
            </w:r>
            <w:r w:rsidR="005868F2">
              <w:rPr>
                <w:rFonts w:ascii="Times New Roman" w:hAnsi="Times New Roman" w:cs="Times New Roman"/>
                <w:b/>
                <w:color w:val="auto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0"/>
              </w:rPr>
              <w:t>3</w:t>
            </w:r>
            <w:r w:rsidR="00A439CD">
              <w:rPr>
                <w:rFonts w:ascii="Times New Roman" w:hAnsi="Times New Roman" w:cs="Times New Roman"/>
                <w:b/>
                <w:color w:val="auto"/>
                <w:sz w:val="24"/>
                <w:szCs w:val="20"/>
              </w:rPr>
              <w:t>1</w:t>
            </w:r>
            <w:r w:rsidR="005868F2">
              <w:rPr>
                <w:rFonts w:ascii="Times New Roman" w:hAnsi="Times New Roman" w:cs="Times New Roman"/>
                <w:b/>
                <w:color w:val="auto"/>
                <w:sz w:val="24"/>
                <w:szCs w:val="20"/>
              </w:rPr>
              <w:t>, 202</w:t>
            </w:r>
            <w:r w:rsidR="00A439CD">
              <w:rPr>
                <w:rFonts w:ascii="Times New Roman" w:hAnsi="Times New Roman" w:cs="Times New Roman"/>
                <w:b/>
                <w:color w:val="auto"/>
                <w:sz w:val="24"/>
                <w:szCs w:val="20"/>
              </w:rPr>
              <w:t>4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FB6D211" w14:textId="77777777" w:rsidR="00E54509" w:rsidRPr="006A2004" w:rsidRDefault="00E54509" w:rsidP="00E54509">
            <w:pPr>
              <w:pStyle w:val="a6"/>
              <w:wordWrap/>
              <w:spacing w:line="276" w:lineRule="auto"/>
              <w:ind w:rightChars="20" w:right="40"/>
              <w:jc w:val="center"/>
              <w:rPr>
                <w:rFonts w:ascii="Times New Roman" w:eastAsia="HancomEQN" w:hAnsi="Times New Roman" w:cs="Times New Roman"/>
                <w:color w:val="FF0000"/>
                <w:sz w:val="24"/>
                <w:szCs w:val="20"/>
                <w:shd w:val="clear" w:color="auto" w:fill="auto"/>
              </w:rPr>
            </w:pPr>
          </w:p>
        </w:tc>
      </w:tr>
      <w:tr w:rsidR="00E54509" w:rsidRPr="00A45046" w14:paraId="323D2301" w14:textId="77777777" w:rsidTr="009F17ED">
        <w:trPr>
          <w:trHeight w:val="341"/>
        </w:trPr>
        <w:tc>
          <w:tcPr>
            <w:tcW w:w="187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059A072" w14:textId="67555B10" w:rsidR="00E54509" w:rsidRPr="008D42D3" w:rsidRDefault="00E54509" w:rsidP="00E54509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auto"/>
              </w:rPr>
            </w:pPr>
            <w:r w:rsidRPr="008D42D3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auto"/>
              </w:rPr>
              <w:t>Inquir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auto"/>
              </w:rPr>
              <w:t>ies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7E0C8318" w14:textId="77777777" w:rsidR="00E54509" w:rsidRDefault="00E54509" w:rsidP="00E54509">
            <w:pPr>
              <w:pStyle w:val="a6"/>
              <w:wordWrap/>
              <w:spacing w:line="276" w:lineRule="auto"/>
              <w:ind w:left="180" w:hanging="180"/>
              <w:jc w:val="center"/>
              <w:rPr>
                <w:rFonts w:ascii="Times New Roman" w:hAnsi="Times New Roman" w:cs="Times New Roman"/>
                <w:spacing w:val="-7"/>
                <w:sz w:val="24"/>
                <w:szCs w:val="20"/>
                <w:shd w:val="clear" w:color="auto" w:fill="auto"/>
              </w:rPr>
            </w:pPr>
            <w:r w:rsidRPr="007A2F00">
              <w:rPr>
                <w:rFonts w:ascii="Times New Roman" w:hAnsi="Times New Roman" w:cs="Times New Roman"/>
                <w:spacing w:val="-7"/>
                <w:sz w:val="24"/>
                <w:szCs w:val="20"/>
                <w:shd w:val="clear" w:color="auto" w:fill="auto"/>
              </w:rPr>
              <w:t>Recruitment office</w:t>
            </w:r>
          </w:p>
          <w:p w14:paraId="65769EBC" w14:textId="2F18BB92" w:rsidR="00E54509" w:rsidRPr="007A2F00" w:rsidRDefault="00E54509" w:rsidP="00E54509">
            <w:pPr>
              <w:pStyle w:val="a6"/>
              <w:wordWrap/>
              <w:spacing w:line="276" w:lineRule="auto"/>
              <w:ind w:left="180" w:hanging="180"/>
              <w:jc w:val="center"/>
              <w:rPr>
                <w:rFonts w:ascii="Times New Roman" w:hAnsi="Times New Roman" w:cs="Times New Roman"/>
                <w:spacing w:val="-8"/>
                <w:sz w:val="24"/>
                <w:szCs w:val="20"/>
                <w:shd w:val="clear" w:color="auto" w:fill="auto"/>
              </w:rPr>
            </w:pPr>
            <w:r w:rsidRPr="007A2F00">
              <w:rPr>
                <w:rFonts w:ascii="Times New Roman" w:hAnsi="Times New Roman" w:cs="Times New Roman"/>
                <w:spacing w:val="-7"/>
                <w:sz w:val="24"/>
                <w:szCs w:val="20"/>
                <w:shd w:val="clear" w:color="auto" w:fill="auto"/>
              </w:rPr>
              <w:t>(E-Mail)</w:t>
            </w:r>
            <w:r w:rsidRPr="007A2F00">
              <w:rPr>
                <w:rFonts w:ascii="Times New Roman" w:hAnsi="Times New Roman" w:cs="Times New Roman"/>
                <w:spacing w:val="-8"/>
                <w:sz w:val="24"/>
                <w:szCs w:val="20"/>
                <w:shd w:val="clear" w:color="auto" w:fill="auto"/>
              </w:rPr>
              <w:t xml:space="preserve"> </w:t>
            </w:r>
            <w:hyperlink r:id="rId11" w:history="1">
              <w:r w:rsidR="00792FF6" w:rsidRPr="005F7D3B">
                <w:rPr>
                  <w:rStyle w:val="afff0"/>
                  <w:rFonts w:ascii="Times New Roman" w:hAnsi="Times New Roman" w:cs="Times New Roman"/>
                  <w:spacing w:val="-8"/>
                  <w:sz w:val="24"/>
                  <w:szCs w:val="20"/>
                  <w:shd w:val="clear" w:color="auto" w:fill="auto"/>
                </w:rPr>
                <w:t>recruit@kiaps.org</w:t>
              </w:r>
            </w:hyperlink>
            <w:r w:rsidR="00792FF6">
              <w:rPr>
                <w:rFonts w:ascii="Times New Roman" w:hAnsi="Times New Roman" w:cs="Times New Roman"/>
                <w:spacing w:val="-8"/>
                <w:sz w:val="24"/>
                <w:szCs w:val="20"/>
                <w:shd w:val="clear" w:color="auto" w:fill="auto"/>
              </w:rPr>
              <w:t xml:space="preserve"> / </w:t>
            </w:r>
            <w:r w:rsidRPr="007A2F00">
              <w:rPr>
                <w:rFonts w:ascii="Times New Roman" w:hAnsi="Times New Roman" w:cs="Times New Roman"/>
                <w:spacing w:val="-8"/>
                <w:sz w:val="24"/>
                <w:szCs w:val="20"/>
                <w:shd w:val="clear" w:color="auto" w:fill="auto"/>
              </w:rPr>
              <w:t xml:space="preserve">(Call) </w:t>
            </w:r>
            <w:r>
              <w:rPr>
                <w:rFonts w:ascii="Times New Roman" w:hAnsi="Times New Roman" w:cs="Times New Roman"/>
                <w:spacing w:val="-8"/>
                <w:sz w:val="24"/>
                <w:szCs w:val="20"/>
                <w:shd w:val="clear" w:color="auto" w:fill="auto"/>
              </w:rPr>
              <w:t>+82-2-6480-6321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2B4841E" w14:textId="77777777" w:rsidR="00E54509" w:rsidRPr="007A2F00" w:rsidRDefault="00E54509" w:rsidP="00E54509">
            <w:pPr>
              <w:pStyle w:val="a6"/>
              <w:wordWrap/>
              <w:spacing w:line="276" w:lineRule="auto"/>
              <w:ind w:rightChars="20" w:right="40"/>
              <w:jc w:val="center"/>
              <w:rPr>
                <w:rFonts w:ascii="Times New Roman" w:eastAsia="HancomEQN" w:hAnsi="Times New Roman" w:cs="Times New Roman"/>
                <w:sz w:val="24"/>
                <w:szCs w:val="20"/>
                <w:shd w:val="clear" w:color="auto" w:fill="auto"/>
              </w:rPr>
            </w:pPr>
          </w:p>
        </w:tc>
      </w:tr>
    </w:tbl>
    <w:p w14:paraId="0F9CE78F" w14:textId="1143D0A1" w:rsidR="00144DAE" w:rsidRDefault="00144DAE" w:rsidP="004516C2">
      <w:pPr>
        <w:pStyle w:val="a6"/>
        <w:wordWrap/>
        <w:spacing w:line="240" w:lineRule="auto"/>
        <w:rPr>
          <w:rFonts w:ascii="HCI Poppy" w:eastAsiaTheme="minorEastAsia"/>
          <w:sz w:val="28"/>
          <w:shd w:val="clear" w:color="auto" w:fill="auto"/>
        </w:rPr>
      </w:pPr>
    </w:p>
    <w:p w14:paraId="71A7750C" w14:textId="77777777" w:rsidR="000B3CA8" w:rsidRPr="000B3CA8" w:rsidRDefault="000B3CA8" w:rsidP="004516C2">
      <w:pPr>
        <w:pStyle w:val="a6"/>
        <w:wordWrap/>
        <w:spacing w:line="240" w:lineRule="auto"/>
        <w:rPr>
          <w:rFonts w:ascii="HCI Poppy" w:eastAsiaTheme="minorEastAsia"/>
          <w:sz w:val="28"/>
          <w:shd w:val="clear" w:color="auto" w:fill="auto"/>
        </w:rPr>
      </w:pPr>
    </w:p>
    <w:tbl>
      <w:tblPr>
        <w:tblOverlap w:val="never"/>
        <w:tblW w:w="963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175"/>
        <w:gridCol w:w="8892"/>
      </w:tblGrid>
      <w:tr w:rsidR="00D95E97" w:rsidRPr="00A45046" w14:paraId="4E40C932" w14:textId="77777777">
        <w:trPr>
          <w:trHeight w:val="453"/>
        </w:trPr>
        <w:tc>
          <w:tcPr>
            <w:tcW w:w="571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auto" w:fill="333399"/>
            <w:vAlign w:val="center"/>
          </w:tcPr>
          <w:p w14:paraId="475F5E5E" w14:textId="7D68183C" w:rsidR="00D95E97" w:rsidRPr="00A45046" w:rsidRDefault="00F25C46" w:rsidP="00412CE6">
            <w:pPr>
              <w:pStyle w:val="a6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color w:val="FFFFFF"/>
                <w:sz w:val="34"/>
                <w:shd w:val="clear" w:color="auto" w:fill="auto"/>
              </w:rPr>
              <w:t>Ⅳ</w:t>
            </w:r>
            <w:proofErr w:type="spellEnd"/>
          </w:p>
        </w:tc>
        <w:tc>
          <w:tcPr>
            <w:tcW w:w="175" w:type="dxa"/>
            <w:tcBorders>
              <w:top w:val="none" w:sz="14" w:space="0" w:color="003366"/>
              <w:left w:val="single" w:sz="3" w:space="0" w:color="999999"/>
              <w:bottom w:val="none" w:sz="14" w:space="0" w:color="003366"/>
              <w:right w:val="none" w:sz="14" w:space="0" w:color="003366"/>
            </w:tcBorders>
            <w:vAlign w:val="center"/>
          </w:tcPr>
          <w:p w14:paraId="30B41FCE" w14:textId="77777777" w:rsidR="00D95E97" w:rsidRPr="00A45046" w:rsidRDefault="00D95E97" w:rsidP="00412CE6">
            <w:pPr>
              <w:pStyle w:val="a6"/>
              <w:wordWrap/>
              <w:spacing w:line="240" w:lineRule="auto"/>
              <w:rPr>
                <w:rFonts w:ascii="바탕" w:eastAsia="바탕"/>
                <w:sz w:val="34"/>
                <w:shd w:val="clear" w:color="auto" w:fill="auto"/>
              </w:rPr>
            </w:pPr>
          </w:p>
        </w:tc>
        <w:tc>
          <w:tcPr>
            <w:tcW w:w="8891" w:type="dxa"/>
            <w:tcBorders>
              <w:top w:val="none" w:sz="14" w:space="0" w:color="003366"/>
              <w:left w:val="none" w:sz="14" w:space="0" w:color="003366"/>
              <w:bottom w:val="single" w:sz="23" w:space="0" w:color="6699CC"/>
              <w:right w:val="none" w:sz="14" w:space="0" w:color="003366"/>
            </w:tcBorders>
            <w:vAlign w:val="center"/>
          </w:tcPr>
          <w:p w14:paraId="0934EBA5" w14:textId="77777777" w:rsidR="00D95E97" w:rsidRPr="00A45046" w:rsidRDefault="00477275" w:rsidP="00412CE6">
            <w:pPr>
              <w:pStyle w:val="a6"/>
              <w:wordWrap/>
              <w:spacing w:line="240" w:lineRule="auto"/>
              <w:rPr>
                <w:shd w:val="clear" w:color="auto" w:fill="auto"/>
              </w:rPr>
            </w:pPr>
            <w:r w:rsidRPr="00A45046">
              <w:rPr>
                <w:rFonts w:ascii="HY헤드라인M"/>
                <w:sz w:val="30"/>
                <w:shd w:val="clear" w:color="auto" w:fill="auto"/>
              </w:rPr>
              <w:t>Recruitment Schedule</w:t>
            </w:r>
          </w:p>
        </w:tc>
      </w:tr>
    </w:tbl>
    <w:p w14:paraId="26735C1B" w14:textId="77777777" w:rsidR="00D95E97" w:rsidRPr="00A45046" w:rsidRDefault="00D95E97" w:rsidP="00412CE6">
      <w:pPr>
        <w:pStyle w:val="a6"/>
        <w:wordWrap/>
        <w:spacing w:line="240" w:lineRule="auto"/>
        <w:rPr>
          <w:shd w:val="clear" w:color="auto" w:fill="auto"/>
        </w:rPr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74"/>
        <w:gridCol w:w="1012"/>
        <w:gridCol w:w="6697"/>
      </w:tblGrid>
      <w:tr w:rsidR="00D95E97" w:rsidRPr="00A45046" w14:paraId="58048B16" w14:textId="77777777" w:rsidTr="00C26A67">
        <w:trPr>
          <w:trHeight w:val="567"/>
          <w:tblHeader/>
        </w:trPr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2A14297" w14:textId="77777777" w:rsidR="00D95E97" w:rsidRPr="00A45046" w:rsidRDefault="00477275" w:rsidP="00412CE6">
            <w:pPr>
              <w:pStyle w:val="a6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45046">
              <w:rPr>
                <w:rFonts w:ascii="HancomEQN"/>
                <w:b/>
                <w:shd w:val="clear" w:color="auto" w:fill="auto"/>
              </w:rPr>
              <w:t>Stage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F8458F8" w14:textId="77777777" w:rsidR="00D95E97" w:rsidRPr="00A45046" w:rsidRDefault="00477275" w:rsidP="00412CE6">
            <w:pPr>
              <w:pStyle w:val="a6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45046">
              <w:rPr>
                <w:rFonts w:ascii="HancomEQN"/>
                <w:b/>
                <w:shd w:val="clear" w:color="auto" w:fill="auto"/>
              </w:rPr>
              <w:t>Date</w:t>
            </w:r>
          </w:p>
        </w:tc>
        <w:tc>
          <w:tcPr>
            <w:tcW w:w="6697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3561230" w14:textId="77777777" w:rsidR="00D95E97" w:rsidRPr="00A45046" w:rsidRDefault="00477275" w:rsidP="00412CE6">
            <w:pPr>
              <w:pStyle w:val="a6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45046">
              <w:rPr>
                <w:rFonts w:ascii="HancomEQN"/>
                <w:b/>
                <w:shd w:val="clear" w:color="auto" w:fill="auto"/>
              </w:rPr>
              <w:t>Remarks</w:t>
            </w:r>
          </w:p>
        </w:tc>
      </w:tr>
      <w:tr w:rsidR="00D95E97" w:rsidRPr="00A45046" w14:paraId="3E28CBEC" w14:textId="77777777" w:rsidTr="0048629C">
        <w:trPr>
          <w:trHeight w:val="524"/>
        </w:trPr>
        <w:tc>
          <w:tcPr>
            <w:tcW w:w="1874" w:type="dxa"/>
            <w:tcBorders>
              <w:top w:val="double" w:sz="4" w:space="0" w:color="auto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14:paraId="4158A80E" w14:textId="77777777" w:rsidR="00D95E97" w:rsidRPr="001F1D01" w:rsidRDefault="00477275" w:rsidP="00412CE6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1</w:t>
            </w:r>
            <w:r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vertAlign w:val="superscript"/>
              </w:rPr>
              <w:t>st</w:t>
            </w:r>
            <w:r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stage (Document Screening)</w:t>
            </w:r>
          </w:p>
        </w:tc>
        <w:tc>
          <w:tcPr>
            <w:tcW w:w="1012" w:type="dxa"/>
            <w:tcBorders>
              <w:top w:val="doub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133EB7E" w14:textId="77777777" w:rsidR="00D95E97" w:rsidRPr="001F1D01" w:rsidRDefault="00F64E9C" w:rsidP="00412CE6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TBD</w:t>
            </w:r>
          </w:p>
        </w:tc>
        <w:tc>
          <w:tcPr>
            <w:tcW w:w="6697" w:type="dxa"/>
            <w:tcBorders>
              <w:top w:val="double" w:sz="4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430F547B" w14:textId="24679E48" w:rsidR="00D95E97" w:rsidRPr="001F1D01" w:rsidRDefault="001F1D01" w:rsidP="001F1D01">
            <w:pPr>
              <w:pStyle w:val="a6"/>
              <w:wordWrap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B329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>A</w:t>
            </w:r>
            <w:r w:rsidR="002003AA" w:rsidRPr="00BB329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 xml:space="preserve">pplication </w:t>
            </w:r>
            <w:r w:rsidRPr="00BB329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>can be written in Korean or English.</w:t>
            </w:r>
            <w:r w:rsidR="002003AA" w:rsidRPr="00BB329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</w:p>
        </w:tc>
      </w:tr>
      <w:tr w:rsidR="00D95E97" w:rsidRPr="00A45046" w14:paraId="25359DCF" w14:textId="77777777" w:rsidTr="0048629C">
        <w:trPr>
          <w:trHeight w:val="31"/>
        </w:trPr>
        <w:tc>
          <w:tcPr>
            <w:tcW w:w="1874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14:paraId="3E240363" w14:textId="75C10104" w:rsidR="00D95E97" w:rsidRPr="001F1D01" w:rsidRDefault="00477275" w:rsidP="00412CE6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2</w:t>
            </w:r>
            <w:r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vertAlign w:val="superscript"/>
              </w:rPr>
              <w:t>nd</w:t>
            </w:r>
            <w:r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stage (Interview</w:t>
            </w:r>
            <w:r w:rsidR="000C01B1"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s</w:t>
            </w:r>
            <w:r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)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6A2C0F7" w14:textId="77777777" w:rsidR="00D95E97" w:rsidRPr="001F1D01" w:rsidRDefault="00F64E9C" w:rsidP="00412CE6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TBD</w:t>
            </w:r>
          </w:p>
        </w:tc>
        <w:tc>
          <w:tcPr>
            <w:tcW w:w="669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5A58FB3C" w14:textId="1ACF1E42" w:rsidR="002003AA" w:rsidRPr="001F1D01" w:rsidRDefault="004635E6" w:rsidP="00F52A6D">
            <w:pPr>
              <w:pStyle w:val="a6"/>
              <w:numPr>
                <w:ilvl w:val="0"/>
                <w:numId w:val="25"/>
              </w:numPr>
              <w:wordWrap/>
              <w:spacing w:line="240" w:lineRule="auto"/>
              <w:ind w:leftChars="11" w:left="168" w:hanging="146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shd w:val="clear" w:color="auto" w:fill="auto"/>
              </w:rPr>
              <w:t xml:space="preserve"> </w:t>
            </w:r>
            <w:r w:rsidR="002003AA" w:rsidRPr="001F1D01">
              <w:rPr>
                <w:rFonts w:ascii="Times New Roman" w:hAnsi="Times New Roman" w:cs="Times New Roman" w:hint="eastAsia"/>
                <w:color w:val="auto"/>
                <w:sz w:val="24"/>
                <w:szCs w:val="24"/>
                <w:shd w:val="clear" w:color="auto" w:fill="auto"/>
              </w:rPr>
              <w:t>O</w:t>
            </w:r>
            <w:r w:rsidR="002003AA" w:rsidRPr="001F1D0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>n-site interview for applicants currently residing in Korea.</w:t>
            </w:r>
          </w:p>
          <w:p w14:paraId="7C55DE8A" w14:textId="62E09A97" w:rsidR="00144DAE" w:rsidRPr="00144DAE" w:rsidRDefault="001F1D01" w:rsidP="00144DAE">
            <w:pPr>
              <w:pStyle w:val="a6"/>
              <w:numPr>
                <w:ilvl w:val="0"/>
                <w:numId w:val="25"/>
              </w:numPr>
              <w:wordWrap/>
              <w:spacing w:line="240" w:lineRule="auto"/>
              <w:ind w:leftChars="11" w:left="168" w:hanging="146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  <w:r w:rsidR="002003AA" w:rsidRPr="001F1D0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>Online</w:t>
            </w:r>
            <w:r w:rsidR="00792FF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  <w:r w:rsidR="002003AA" w:rsidRPr="001F1D0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>(</w:t>
            </w:r>
            <w:r w:rsidR="00CA292D" w:rsidRPr="00F756E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>WEBEX</w:t>
            </w:r>
            <w:r w:rsidR="002003AA" w:rsidRPr="00F756E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 xml:space="preserve">) interviews </w:t>
            </w:r>
            <w:r w:rsidR="002003AA" w:rsidRPr="001F1D0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>for applicants currently residing outside of Korea</w:t>
            </w:r>
          </w:p>
          <w:p w14:paraId="78A67724" w14:textId="0FD84D64" w:rsidR="00D95E97" w:rsidRPr="001F1D01" w:rsidRDefault="00F64E9C" w:rsidP="00F64E9C">
            <w:pPr>
              <w:pStyle w:val="a6"/>
              <w:wordWrap/>
              <w:spacing w:line="240" w:lineRule="auto"/>
              <w:ind w:left="2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1F1D01">
              <w:rPr>
                <w:rFonts w:ascii="Times New Roman" w:hAnsi="Times New Roman" w:cs="Times New Roman"/>
                <w:color w:val="auto"/>
                <w:spacing w:val="-1"/>
                <w:szCs w:val="24"/>
                <w:shd w:val="clear" w:color="auto" w:fill="auto"/>
              </w:rPr>
              <w:t xml:space="preserve">Applicants who score 60% or over per test (expertise, disposition) with an average score of </w:t>
            </w:r>
            <w:r w:rsidR="00901B4A">
              <w:rPr>
                <w:rFonts w:ascii="Times New Roman" w:hAnsi="Times New Roman" w:cs="Times New Roman"/>
                <w:color w:val="auto"/>
                <w:spacing w:val="-1"/>
                <w:szCs w:val="24"/>
                <w:shd w:val="clear" w:color="auto" w:fill="auto"/>
              </w:rPr>
              <w:t>6</w:t>
            </w:r>
            <w:r w:rsidRPr="001F1D01">
              <w:rPr>
                <w:rFonts w:ascii="Times New Roman" w:hAnsi="Times New Roman" w:cs="Times New Roman"/>
                <w:color w:val="auto"/>
                <w:spacing w:val="-1"/>
                <w:szCs w:val="24"/>
                <w:shd w:val="clear" w:color="auto" w:fill="auto"/>
              </w:rPr>
              <w:t xml:space="preserve">0 points or above will pass. The position will be offered to the applicant with the highest score. (If only one person is being recruited and more than one person </w:t>
            </w:r>
            <w:r w:rsidR="000968E3">
              <w:rPr>
                <w:rFonts w:ascii="Times New Roman" w:hAnsi="Times New Roman" w:cs="Times New Roman"/>
                <w:color w:val="auto"/>
                <w:spacing w:val="-1"/>
                <w:szCs w:val="24"/>
                <w:shd w:val="clear" w:color="auto" w:fill="auto"/>
              </w:rPr>
              <w:t xml:space="preserve">receives the same </w:t>
            </w:r>
            <w:r w:rsidRPr="001F1D01">
              <w:rPr>
                <w:rFonts w:ascii="Times New Roman" w:hAnsi="Times New Roman" w:cs="Times New Roman"/>
                <w:color w:val="auto"/>
                <w:spacing w:val="-1"/>
                <w:szCs w:val="24"/>
                <w:shd w:val="clear" w:color="auto" w:fill="auto"/>
              </w:rPr>
              <w:t>score, interviews shall be held again for the respective applicants.)</w:t>
            </w:r>
          </w:p>
        </w:tc>
      </w:tr>
      <w:tr w:rsidR="00D95E97" w:rsidRPr="00A45046" w14:paraId="22BC265C" w14:textId="77777777" w:rsidTr="0048629C">
        <w:trPr>
          <w:trHeight w:val="203"/>
        </w:trPr>
        <w:tc>
          <w:tcPr>
            <w:tcW w:w="1874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14:paraId="14F3E040" w14:textId="77777777" w:rsidR="00D95E97" w:rsidRPr="001F1D01" w:rsidRDefault="00AD73C0" w:rsidP="00AD73C0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lastRenderedPageBreak/>
              <w:t>3</w:t>
            </w:r>
            <w:r w:rsidR="00477275"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vertAlign w:val="superscript"/>
              </w:rPr>
              <w:t>rd</w:t>
            </w:r>
            <w:r w:rsidR="00477275"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stage</w:t>
            </w:r>
          </w:p>
          <w:p w14:paraId="6AEEA6C1" w14:textId="77777777" w:rsidR="00D95E97" w:rsidRPr="001F1D01" w:rsidRDefault="00477275" w:rsidP="00412CE6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(Background</w:t>
            </w:r>
            <w:r w:rsidR="00B44C80"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</w:t>
            </w:r>
            <w:r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Check)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0801A18" w14:textId="77777777" w:rsidR="00D95E97" w:rsidRPr="001F1D01" w:rsidRDefault="00F64E9C" w:rsidP="00412CE6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TBD</w:t>
            </w:r>
          </w:p>
        </w:tc>
        <w:tc>
          <w:tcPr>
            <w:tcW w:w="669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2D75FEC9" w14:textId="218CF9F9" w:rsidR="00D95E97" w:rsidRPr="001F1D01" w:rsidRDefault="00477275" w:rsidP="00412CE6">
            <w:pPr>
              <w:pStyle w:val="a6"/>
              <w:wordWrap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F1D01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auto"/>
              </w:rPr>
              <w:t>Confirmation of evidential documents regarding the entries in the</w:t>
            </w:r>
            <w:r w:rsidR="00E41A20" w:rsidRPr="001F1D01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auto"/>
              </w:rPr>
              <w:t xml:space="preserve"> application</w:t>
            </w:r>
            <w:r w:rsidRPr="001F1D01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auto"/>
              </w:rPr>
              <w:t>.</w:t>
            </w:r>
          </w:p>
        </w:tc>
      </w:tr>
      <w:tr w:rsidR="00D95E97" w:rsidRPr="00A45046" w14:paraId="2B5B0AB9" w14:textId="77777777" w:rsidTr="0048629C">
        <w:trPr>
          <w:trHeight w:val="152"/>
        </w:trPr>
        <w:tc>
          <w:tcPr>
            <w:tcW w:w="1874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71859E3" w14:textId="77777777" w:rsidR="00D95E97" w:rsidRPr="001F1D01" w:rsidRDefault="00477275" w:rsidP="00412CE6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Final Announcement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C3D115C" w14:textId="77777777" w:rsidR="00D95E97" w:rsidRPr="001F1D01" w:rsidRDefault="00F64E9C" w:rsidP="00412CE6">
            <w:pPr>
              <w:pStyle w:val="a6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TBD</w:t>
            </w:r>
          </w:p>
        </w:tc>
        <w:tc>
          <w:tcPr>
            <w:tcW w:w="6697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DCFE397" w14:textId="77777777" w:rsidR="00D95E97" w:rsidRPr="001F1D01" w:rsidRDefault="00477275" w:rsidP="00412CE6">
            <w:pPr>
              <w:pStyle w:val="a6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F1D0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Individual notification.</w:t>
            </w:r>
          </w:p>
        </w:tc>
      </w:tr>
    </w:tbl>
    <w:p w14:paraId="5EB72037" w14:textId="77777777" w:rsidR="00D95E97" w:rsidRPr="004516C2" w:rsidRDefault="00477275" w:rsidP="0091679B">
      <w:pPr>
        <w:pStyle w:val="100"/>
        <w:wordWrap/>
        <w:spacing w:line="240" w:lineRule="auto"/>
        <w:ind w:firstLineChars="50" w:firstLine="100"/>
        <w:jc w:val="left"/>
        <w:rPr>
          <w:rFonts w:ascii="Times New Roman" w:hAnsi="Times New Roman" w:cs="Times New Roman"/>
        </w:rPr>
      </w:pPr>
      <w:r w:rsidRPr="004516C2">
        <w:rPr>
          <w:rFonts w:ascii="Times New Roman" w:hAnsi="Times New Roman" w:cs="Times New Roman"/>
        </w:rPr>
        <w:t>※ The above schedule is subject to change depending on internal circumstances.</w:t>
      </w:r>
    </w:p>
    <w:p w14:paraId="7E49A9A6" w14:textId="18B34CBB" w:rsidR="001F1D01" w:rsidRDefault="001F1D01" w:rsidP="006F3FA5">
      <w:pPr>
        <w:pStyle w:val="100"/>
        <w:wordWrap/>
        <w:spacing w:line="240" w:lineRule="auto"/>
        <w:rPr>
          <w:rFonts w:ascii="Times New Roman" w:eastAsiaTheme="minorEastAsia" w:hAnsi="Times New Roman" w:cs="Times New Roman"/>
          <w:szCs w:val="20"/>
        </w:rPr>
      </w:pPr>
    </w:p>
    <w:p w14:paraId="31936E23" w14:textId="77777777" w:rsidR="00290C41" w:rsidRPr="006F3FA5" w:rsidRDefault="00290C41" w:rsidP="006F3FA5">
      <w:pPr>
        <w:pStyle w:val="100"/>
        <w:wordWrap/>
        <w:spacing w:line="240" w:lineRule="auto"/>
        <w:rPr>
          <w:rFonts w:ascii="Times New Roman" w:eastAsiaTheme="minorEastAsia" w:hAnsi="Times New Roman" w:cs="Times New Roman"/>
          <w:szCs w:val="20"/>
        </w:rPr>
      </w:pPr>
    </w:p>
    <w:tbl>
      <w:tblPr>
        <w:tblOverlap w:val="never"/>
        <w:tblW w:w="963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175"/>
        <w:gridCol w:w="8892"/>
      </w:tblGrid>
      <w:tr w:rsidR="00D95E97" w:rsidRPr="00A45046" w14:paraId="3D844B7B" w14:textId="77777777">
        <w:trPr>
          <w:trHeight w:val="453"/>
        </w:trPr>
        <w:tc>
          <w:tcPr>
            <w:tcW w:w="571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auto" w:fill="333399"/>
            <w:vAlign w:val="center"/>
          </w:tcPr>
          <w:p w14:paraId="05378C78" w14:textId="5A4653BE" w:rsidR="00D95E97" w:rsidRPr="00A45046" w:rsidRDefault="00F25C46" w:rsidP="00412CE6">
            <w:pPr>
              <w:pStyle w:val="a6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color w:val="FFFFFF"/>
                <w:sz w:val="34"/>
                <w:shd w:val="clear" w:color="auto" w:fill="auto"/>
              </w:rPr>
              <w:t>Ⅴ</w:t>
            </w:r>
            <w:proofErr w:type="spellEnd"/>
          </w:p>
        </w:tc>
        <w:tc>
          <w:tcPr>
            <w:tcW w:w="175" w:type="dxa"/>
            <w:tcBorders>
              <w:top w:val="none" w:sz="14" w:space="0" w:color="003366"/>
              <w:left w:val="single" w:sz="3" w:space="0" w:color="999999"/>
              <w:bottom w:val="none" w:sz="14" w:space="0" w:color="003366"/>
              <w:right w:val="none" w:sz="14" w:space="0" w:color="003366"/>
            </w:tcBorders>
            <w:vAlign w:val="center"/>
          </w:tcPr>
          <w:p w14:paraId="3F1490EA" w14:textId="77777777" w:rsidR="00D95E97" w:rsidRPr="00A45046" w:rsidRDefault="00D95E97" w:rsidP="00412CE6">
            <w:pPr>
              <w:pStyle w:val="a6"/>
              <w:wordWrap/>
              <w:spacing w:line="240" w:lineRule="auto"/>
              <w:rPr>
                <w:rFonts w:ascii="바탕" w:eastAsia="바탕"/>
                <w:sz w:val="34"/>
                <w:shd w:val="clear" w:color="auto" w:fill="auto"/>
              </w:rPr>
            </w:pPr>
          </w:p>
        </w:tc>
        <w:tc>
          <w:tcPr>
            <w:tcW w:w="8891" w:type="dxa"/>
            <w:tcBorders>
              <w:top w:val="none" w:sz="14" w:space="0" w:color="003366"/>
              <w:left w:val="none" w:sz="14" w:space="0" w:color="003366"/>
              <w:bottom w:val="single" w:sz="23" w:space="0" w:color="6699CC"/>
              <w:right w:val="none" w:sz="14" w:space="0" w:color="003366"/>
            </w:tcBorders>
            <w:vAlign w:val="center"/>
          </w:tcPr>
          <w:p w14:paraId="13083920" w14:textId="77777777" w:rsidR="00D95E97" w:rsidRPr="00A45046" w:rsidRDefault="00477275" w:rsidP="00412CE6">
            <w:pPr>
              <w:pStyle w:val="a6"/>
              <w:wordWrap/>
              <w:spacing w:line="240" w:lineRule="auto"/>
              <w:rPr>
                <w:shd w:val="clear" w:color="auto" w:fill="auto"/>
              </w:rPr>
            </w:pPr>
            <w:r w:rsidRPr="00A45046">
              <w:rPr>
                <w:rFonts w:ascii="HY헤드라인M"/>
                <w:sz w:val="30"/>
                <w:shd w:val="clear" w:color="auto" w:fill="auto"/>
              </w:rPr>
              <w:t>Applicant Precautions</w:t>
            </w:r>
          </w:p>
        </w:tc>
      </w:tr>
    </w:tbl>
    <w:p w14:paraId="175072C5" w14:textId="77777777" w:rsidR="00D95E97" w:rsidRPr="00A45046" w:rsidRDefault="00D95E97" w:rsidP="00412CE6">
      <w:pPr>
        <w:pStyle w:val="a6"/>
        <w:wordWrap/>
        <w:spacing w:line="240" w:lineRule="auto"/>
        <w:rPr>
          <w:shd w:val="clear" w:color="auto" w:fill="auto"/>
        </w:rPr>
      </w:pP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D95E97" w:rsidRPr="00A45046" w14:paraId="3CC38ADC" w14:textId="77777777" w:rsidTr="00FB4883">
        <w:trPr>
          <w:trHeight w:val="49"/>
        </w:trPr>
        <w:tc>
          <w:tcPr>
            <w:tcW w:w="952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14:paraId="5AC79499" w14:textId="5D9788CB" w:rsidR="009811DB" w:rsidRPr="008537EA" w:rsidRDefault="009811DB" w:rsidP="00720B39">
            <w:pPr>
              <w:pStyle w:val="a6"/>
              <w:numPr>
                <w:ilvl w:val="0"/>
                <w:numId w:val="22"/>
              </w:numPr>
              <w:wordWrap/>
              <w:spacing w:before="240" w:line="240" w:lineRule="auto"/>
              <w:ind w:right="26"/>
              <w:rPr>
                <w:rFonts w:ascii="Times New Roman" w:hAnsi="Times New Roman" w:cs="Times New Roman"/>
                <w:color w:val="FF0000"/>
                <w:szCs w:val="20"/>
                <w:shd w:val="clear" w:color="auto" w:fill="auto"/>
              </w:rPr>
            </w:pPr>
            <w:r w:rsidRPr="008537EA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>Failure to submit required documents will result in disqualification without advance notice. Please double-check all documents upon submission.</w:t>
            </w:r>
          </w:p>
          <w:p w14:paraId="359CA1C0" w14:textId="2AECED32" w:rsidR="009811DB" w:rsidRPr="008537EA" w:rsidRDefault="00487DE9" w:rsidP="00720B39">
            <w:pPr>
              <w:pStyle w:val="a6"/>
              <w:numPr>
                <w:ilvl w:val="0"/>
                <w:numId w:val="22"/>
              </w:numPr>
              <w:wordWrap/>
              <w:spacing w:before="240" w:line="240" w:lineRule="auto"/>
              <w:ind w:right="26"/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</w:pPr>
            <w:r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We will reject applications from people </w:t>
            </w:r>
            <w:r w:rsidR="009811DB" w:rsidRPr="008537EA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who ha</w:t>
            </w:r>
            <w:r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ve</w:t>
            </w:r>
            <w:r w:rsidR="009811DB" w:rsidRPr="008537EA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 been subject to legal discipline (especially for violent crimes such as sexual assault, sexual harassment, sex trafficking, </w:t>
            </w:r>
            <w:r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or</w:t>
            </w:r>
            <w:r w:rsidR="009811DB" w:rsidRPr="008537EA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 domestic violence) or </w:t>
            </w:r>
            <w:r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who were</w:t>
            </w:r>
            <w:r w:rsidR="009811DB" w:rsidRPr="008537EA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 suspended from the</w:t>
            </w:r>
            <w:r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>ir</w:t>
            </w:r>
            <w:r w:rsidR="009811DB" w:rsidRPr="008537EA">
              <w:rPr>
                <w:rFonts w:ascii="Times New Roman" w:eastAsia="HancomEQN" w:hAnsi="Times New Roman" w:cs="Times New Roman"/>
                <w:color w:val="FF0000"/>
                <w:shd w:val="clear" w:color="auto" w:fill="auto"/>
              </w:rPr>
              <w:t xml:space="preserve"> organization of employment at the time of the impropriety. </w:t>
            </w:r>
          </w:p>
          <w:p w14:paraId="54F6195E" w14:textId="50CD5AB0" w:rsidR="009811DB" w:rsidRPr="008537EA" w:rsidRDefault="009811DB" w:rsidP="00720B39">
            <w:pPr>
              <w:pStyle w:val="a6"/>
              <w:numPr>
                <w:ilvl w:val="0"/>
                <w:numId w:val="22"/>
              </w:numPr>
              <w:wordWrap/>
              <w:spacing w:before="240" w:line="240" w:lineRule="auto"/>
              <w:ind w:right="26"/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</w:pPr>
            <w:r w:rsidRPr="008537EA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>If the contents of the application for examination differ from the contents of the documentary evidence</w:t>
            </w:r>
            <w:r w:rsidR="007C5407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>, a</w:t>
            </w:r>
            <w:r w:rsidRPr="008537EA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 xml:space="preserve"> </w:t>
            </w:r>
            <w:r w:rsidR="007C5407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>s</w:t>
            </w:r>
            <w:r w:rsidRPr="008537EA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 xml:space="preserve">eparate committee </w:t>
            </w:r>
            <w:r w:rsidR="007C5407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>will</w:t>
            </w:r>
            <w:r w:rsidRPr="008537EA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 xml:space="preserve"> determine the severity of the error and decide whether to disqualify</w:t>
            </w:r>
            <w:r w:rsidR="007C5407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 xml:space="preserve"> the application</w:t>
            </w:r>
            <w:r w:rsidRPr="008537EA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 xml:space="preserve">. </w:t>
            </w:r>
          </w:p>
          <w:p w14:paraId="00380418" w14:textId="4A8B2564" w:rsidR="009811DB" w:rsidRPr="008537EA" w:rsidRDefault="009811DB" w:rsidP="00720B39">
            <w:pPr>
              <w:pStyle w:val="a6"/>
              <w:numPr>
                <w:ilvl w:val="0"/>
                <w:numId w:val="22"/>
              </w:numPr>
              <w:wordWrap/>
              <w:spacing w:before="240" w:line="240" w:lineRule="auto"/>
              <w:ind w:right="26"/>
              <w:rPr>
                <w:rFonts w:ascii="Times New Roman" w:hAnsi="Times New Roman" w:cs="Times New Roman"/>
                <w:color w:val="FF0000"/>
                <w:szCs w:val="20"/>
                <w:shd w:val="clear" w:color="auto" w:fill="auto"/>
              </w:rPr>
            </w:pPr>
            <w:r w:rsidRPr="008537EA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>Application revision</w:t>
            </w:r>
            <w:r w:rsidR="00792FF6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 xml:space="preserve">s </w:t>
            </w:r>
            <w:r w:rsidRPr="008537EA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>are not allowed after final submission.</w:t>
            </w:r>
          </w:p>
          <w:p w14:paraId="0001B123" w14:textId="2ED3E8D2" w:rsidR="009811DB" w:rsidRPr="008537EA" w:rsidRDefault="009811DB" w:rsidP="00720B39">
            <w:pPr>
              <w:pStyle w:val="a6"/>
              <w:numPr>
                <w:ilvl w:val="0"/>
                <w:numId w:val="22"/>
              </w:numPr>
              <w:wordWrap/>
              <w:spacing w:before="240" w:line="240" w:lineRule="auto"/>
              <w:ind w:right="26"/>
              <w:rPr>
                <w:rFonts w:ascii="Times New Roman" w:hAnsi="Times New Roman" w:cs="Times New Roman"/>
                <w:color w:val="FF0000"/>
                <w:szCs w:val="20"/>
                <w:shd w:val="clear" w:color="auto" w:fill="auto"/>
              </w:rPr>
            </w:pPr>
            <w:r w:rsidRPr="008537EA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 xml:space="preserve">The selected applicants need to acquire and submit the necessary documents to successfully obtain </w:t>
            </w:r>
            <w:r w:rsidR="00792FF6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>a suitable</w:t>
            </w:r>
            <w:r w:rsidRPr="008537EA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 xml:space="preserve"> working visa.</w:t>
            </w:r>
          </w:p>
          <w:p w14:paraId="5BF549D5" w14:textId="40F7C99C" w:rsidR="009811DB" w:rsidRPr="008537EA" w:rsidRDefault="009811DB" w:rsidP="00720B39">
            <w:pPr>
              <w:pStyle w:val="a6"/>
              <w:numPr>
                <w:ilvl w:val="0"/>
                <w:numId w:val="22"/>
              </w:numPr>
              <w:wordWrap/>
              <w:spacing w:before="240" w:line="240" w:lineRule="auto"/>
              <w:ind w:right="26"/>
              <w:rPr>
                <w:rFonts w:ascii="Times New Roman" w:hAnsi="Times New Roman" w:cs="Times New Roman"/>
                <w:color w:val="FF0000"/>
                <w:szCs w:val="20"/>
                <w:shd w:val="clear" w:color="auto" w:fill="auto"/>
              </w:rPr>
            </w:pPr>
            <w:r w:rsidRPr="008537EA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>Newly</w:t>
            </w:r>
            <w:r w:rsidR="007C5407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>-</w:t>
            </w:r>
            <w:r w:rsidRPr="008537EA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 xml:space="preserve">recruited employees with a foreign nationality will be requested to submit a criminal background check issued by </w:t>
            </w:r>
            <w:r w:rsidR="00D74249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>their</w:t>
            </w:r>
            <w:r w:rsidRPr="008537EA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 xml:space="preserve"> government agency</w:t>
            </w:r>
            <w:r w:rsidR="00D74249">
              <w:rPr>
                <w:rFonts w:ascii="Times New Roman" w:eastAsia="HancomEQN" w:hAnsi="Times New Roman" w:cs="Times New Roman"/>
                <w:color w:val="FF0000"/>
                <w:szCs w:val="20"/>
                <w:shd w:val="clear" w:color="auto" w:fill="auto"/>
              </w:rPr>
              <w:t xml:space="preserve"> in order for us to issue the work visa.</w:t>
            </w:r>
          </w:p>
          <w:p w14:paraId="6C1E487B" w14:textId="7E843968" w:rsidR="009811DB" w:rsidRDefault="009811DB" w:rsidP="00720B39">
            <w:pPr>
              <w:pStyle w:val="a6"/>
              <w:numPr>
                <w:ilvl w:val="0"/>
                <w:numId w:val="22"/>
              </w:numPr>
              <w:wordWrap/>
              <w:spacing w:before="240" w:line="240" w:lineRule="auto"/>
              <w:ind w:right="26"/>
              <w:rPr>
                <w:rFonts w:ascii="Times New Roman" w:hAnsi="Times New Roman" w:cs="Times New Roman"/>
                <w:color w:val="FF0000"/>
                <w:szCs w:val="20"/>
                <w:shd w:val="clear" w:color="auto" w:fill="auto"/>
              </w:rPr>
            </w:pPr>
            <w:r w:rsidRPr="008537EA">
              <w:rPr>
                <w:rFonts w:ascii="Times New Roman" w:hAnsi="Times New Roman" w:cs="Times New Roman"/>
                <w:color w:val="FF0000"/>
                <w:szCs w:val="20"/>
                <w:shd w:val="clear" w:color="auto" w:fill="auto"/>
              </w:rPr>
              <w:t>The schedule and content</w:t>
            </w:r>
            <w:r w:rsidR="007C5407">
              <w:rPr>
                <w:rFonts w:ascii="Times New Roman" w:hAnsi="Times New Roman" w:cs="Times New Roman"/>
                <w:color w:val="FF0000"/>
                <w:szCs w:val="20"/>
                <w:shd w:val="clear" w:color="auto" w:fill="auto"/>
              </w:rPr>
              <w:t>s</w:t>
            </w:r>
            <w:r w:rsidRPr="008537EA">
              <w:rPr>
                <w:rFonts w:ascii="Times New Roman" w:hAnsi="Times New Roman" w:cs="Times New Roman"/>
                <w:color w:val="FF0000"/>
                <w:szCs w:val="20"/>
                <w:shd w:val="clear" w:color="auto" w:fill="auto"/>
              </w:rPr>
              <w:t xml:space="preserve"> of the recruitment process are subject to change depending on internal circumstances, and changes shall be notified individually to affected applicants</w:t>
            </w:r>
            <w:r w:rsidRPr="00285CAC">
              <w:rPr>
                <w:rFonts w:ascii="Times New Roman" w:hAnsi="Times New Roman" w:cs="Times New Roman"/>
                <w:color w:val="FF0000"/>
                <w:szCs w:val="20"/>
                <w:shd w:val="clear" w:color="auto" w:fill="auto"/>
              </w:rPr>
              <w:t>.</w:t>
            </w:r>
          </w:p>
          <w:p w14:paraId="319B34CE" w14:textId="7233EB8C" w:rsidR="00E51AD9" w:rsidRPr="00E51AD9" w:rsidRDefault="00E51AD9" w:rsidP="00720B39">
            <w:pPr>
              <w:pStyle w:val="a6"/>
              <w:numPr>
                <w:ilvl w:val="0"/>
                <w:numId w:val="22"/>
              </w:numPr>
              <w:wordWrap/>
              <w:spacing w:before="240" w:line="240" w:lineRule="auto"/>
              <w:ind w:right="26"/>
              <w:rPr>
                <w:rFonts w:ascii="Times New Roman" w:hAnsi="Times New Roman" w:cs="Times New Roman"/>
                <w:color w:val="FF0000"/>
                <w:szCs w:val="20"/>
                <w:shd w:val="clear" w:color="auto" w:fill="auto"/>
              </w:rPr>
            </w:pPr>
            <w:r w:rsidRPr="008A09D6">
              <w:rPr>
                <w:rFonts w:ascii="Times New Roman" w:hAnsi="Times New Roman" w:cs="Times New Roman"/>
                <w:color w:val="FF0000"/>
                <w:szCs w:val="20"/>
                <w:shd w:val="clear" w:color="auto" w:fill="auto"/>
              </w:rPr>
              <w:t>In the event of any discrepancy between the English and the Korean job announcement, the Korean version shall take preceden</w:t>
            </w:r>
            <w:r w:rsidR="00792FF6">
              <w:rPr>
                <w:rFonts w:ascii="Times New Roman" w:hAnsi="Times New Roman" w:cs="Times New Roman"/>
                <w:color w:val="FF0000"/>
                <w:szCs w:val="20"/>
                <w:shd w:val="clear" w:color="auto" w:fill="auto"/>
              </w:rPr>
              <w:t>ce</w:t>
            </w:r>
            <w:r w:rsidRPr="008A09D6">
              <w:rPr>
                <w:rFonts w:ascii="Times New Roman" w:hAnsi="Times New Roman" w:cs="Times New Roman"/>
                <w:color w:val="FF0000"/>
                <w:szCs w:val="20"/>
                <w:shd w:val="clear" w:color="auto" w:fill="auto"/>
              </w:rPr>
              <w:t>.</w:t>
            </w:r>
          </w:p>
          <w:p w14:paraId="5BFABA22" w14:textId="77777777" w:rsidR="00D95E97" w:rsidRPr="009811DB" w:rsidRDefault="00D95E97" w:rsidP="00AD73C0">
            <w:pPr>
              <w:pStyle w:val="a6"/>
              <w:wordWrap/>
              <w:spacing w:line="240" w:lineRule="auto"/>
              <w:ind w:right="100"/>
              <w:rPr>
                <w:rFonts w:ascii="HancomEQN" w:eastAsia="HancomEQN"/>
                <w:shd w:val="clear" w:color="auto" w:fill="auto"/>
              </w:rPr>
            </w:pPr>
          </w:p>
        </w:tc>
      </w:tr>
    </w:tbl>
    <w:p w14:paraId="1BC09D7D" w14:textId="77777777" w:rsidR="00285CAC" w:rsidRPr="00A45046" w:rsidRDefault="00285CAC" w:rsidP="00412CE6">
      <w:pPr>
        <w:pStyle w:val="a6"/>
        <w:wordWrap/>
        <w:spacing w:line="240" w:lineRule="auto"/>
        <w:rPr>
          <w:rFonts w:ascii="HY헤드라인M" w:eastAsia="HY헤드라인M"/>
          <w:sz w:val="28"/>
          <w:shd w:val="clear" w:color="auto" w:fill="auto"/>
        </w:rPr>
      </w:pPr>
    </w:p>
    <w:tbl>
      <w:tblPr>
        <w:tblOverlap w:val="never"/>
        <w:tblW w:w="9497" w:type="dxa"/>
        <w:tblInd w:w="1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7"/>
      </w:tblGrid>
      <w:tr w:rsidR="00D95E97" w:rsidRPr="00A45046" w14:paraId="7F2E53A8" w14:textId="77777777" w:rsidTr="001F0425">
        <w:trPr>
          <w:cantSplit/>
          <w:trHeight w:val="1690"/>
        </w:trPr>
        <w:tc>
          <w:tcPr>
            <w:tcW w:w="94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7667F87" w14:textId="1B380F20" w:rsidR="00D95E97" w:rsidRPr="0058732F" w:rsidRDefault="00477275" w:rsidP="00E41A20">
            <w:pPr>
              <w:pStyle w:val="a6"/>
              <w:wordWrap/>
              <w:spacing w:line="240" w:lineRule="auto"/>
              <w:ind w:left="354" w:rightChars="70" w:right="140" w:hanging="354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 w:rsidRPr="0058732F">
              <w:rPr>
                <w:rFonts w:ascii="Times New Roman" w:hAnsi="Times New Roman" w:cs="Times New Roman"/>
                <w:b/>
                <w:color w:val="auto"/>
                <w:shd w:val="clear" w:color="auto" w:fill="auto"/>
              </w:rPr>
              <w:t xml:space="preserve"> </w:t>
            </w:r>
            <w:r w:rsidR="00DF0C17" w:rsidRPr="0058732F">
              <w:rPr>
                <w:rFonts w:ascii="Segoe UI Symbol" w:hAnsi="Segoe UI Symbol" w:cs="Segoe UI Symbol"/>
                <w:color w:val="auto"/>
                <w:szCs w:val="20"/>
                <w:shd w:val="clear" w:color="auto" w:fill="auto"/>
              </w:rPr>
              <w:t>❍</w:t>
            </w:r>
            <w:r w:rsidR="00E704DD" w:rsidRPr="0058732F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 </w:t>
            </w:r>
            <w:r w:rsidR="00E41A20" w:rsidRPr="0058732F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Submitted documents</w:t>
            </w:r>
            <w:r w:rsidR="00737B92" w:rsidRPr="0058732F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>,</w:t>
            </w:r>
            <w:r w:rsidR="00E41A20" w:rsidRPr="0058732F">
              <w:rPr>
                <w:rFonts w:ascii="Times New Roman" w:eastAsia="HancomEQN" w:hAnsi="Times New Roman" w:cs="Times New Roman"/>
                <w:color w:val="auto"/>
                <w:szCs w:val="20"/>
                <w:shd w:val="clear" w:color="auto" w:fill="auto"/>
              </w:rPr>
              <w:t xml:space="preserve"> including </w:t>
            </w:r>
            <w:r w:rsidR="00E41A20" w:rsidRPr="0058732F">
              <w:rPr>
                <w:rFonts w:ascii="Times New Roman" w:hAnsi="Times New Roman" w:cs="Times New Roman"/>
                <w:color w:val="auto"/>
                <w:shd w:val="clear" w:color="auto" w:fill="auto"/>
              </w:rPr>
              <w:t>a</w:t>
            </w:r>
            <w:r w:rsidRPr="0058732F">
              <w:rPr>
                <w:rFonts w:ascii="Times New Roman" w:hAnsi="Times New Roman" w:cs="Times New Roman"/>
                <w:color w:val="auto"/>
                <w:shd w:val="clear" w:color="auto" w:fill="auto"/>
              </w:rPr>
              <w:t xml:space="preserve">pplication </w:t>
            </w:r>
            <w:r w:rsidR="007C5407">
              <w:rPr>
                <w:rFonts w:ascii="Times New Roman" w:hAnsi="Times New Roman" w:cs="Times New Roman"/>
                <w:color w:val="auto"/>
                <w:shd w:val="clear" w:color="auto" w:fill="auto"/>
              </w:rPr>
              <w:t xml:space="preserve">documents, </w:t>
            </w:r>
            <w:r w:rsidRPr="0058732F">
              <w:rPr>
                <w:rFonts w:ascii="Times New Roman" w:hAnsi="Times New Roman" w:cs="Times New Roman"/>
                <w:color w:val="auto"/>
                <w:shd w:val="clear" w:color="auto" w:fill="auto"/>
              </w:rPr>
              <w:t>shall be returned</w:t>
            </w:r>
            <w:r w:rsidR="00E41A20" w:rsidRPr="0058732F">
              <w:rPr>
                <w:rFonts w:ascii="Times New Roman" w:hAnsi="Times New Roman" w:cs="Times New Roman"/>
                <w:color w:val="auto"/>
                <w:shd w:val="clear" w:color="auto" w:fill="auto"/>
              </w:rPr>
              <w:t xml:space="preserve"> if requested </w:t>
            </w:r>
            <w:r w:rsidRPr="0058732F">
              <w:rPr>
                <w:rFonts w:ascii="Times New Roman" w:hAnsi="Times New Roman" w:cs="Times New Roman"/>
                <w:color w:val="auto"/>
                <w:shd w:val="clear" w:color="auto" w:fill="auto"/>
              </w:rPr>
              <w:t xml:space="preserve">according to the </w:t>
            </w:r>
            <w:r w:rsidR="00737B92" w:rsidRPr="0058732F">
              <w:rPr>
                <w:rFonts w:ascii="Times New Roman" w:hAnsi="Times New Roman" w:cs="Times New Roman"/>
                <w:color w:val="auto"/>
                <w:shd w:val="clear" w:color="auto" w:fill="auto"/>
              </w:rPr>
              <w:t>following</w:t>
            </w:r>
            <w:r w:rsidRPr="0058732F">
              <w:rPr>
                <w:rFonts w:ascii="Times New Roman" w:hAnsi="Times New Roman" w:cs="Times New Roman"/>
                <w:color w:val="auto"/>
                <w:shd w:val="clear" w:color="auto" w:fill="auto"/>
              </w:rPr>
              <w:t xml:space="preserve"> procedure</w:t>
            </w:r>
            <w:r w:rsidR="00E41A20" w:rsidRPr="0058732F">
              <w:rPr>
                <w:rFonts w:ascii="Times New Roman" w:hAnsi="Times New Roman" w:cs="Times New Roman"/>
                <w:color w:val="auto"/>
                <w:shd w:val="clear" w:color="auto" w:fill="auto"/>
              </w:rPr>
              <w:t>.</w:t>
            </w:r>
            <w:r w:rsidRPr="0058732F">
              <w:rPr>
                <w:rFonts w:ascii="Times New Roman" w:hAnsi="Times New Roman" w:cs="Times New Roman"/>
                <w:color w:val="auto"/>
                <w:shd w:val="clear" w:color="auto" w:fill="auto"/>
              </w:rPr>
              <w:t xml:space="preserve"> </w:t>
            </w:r>
          </w:p>
          <w:p w14:paraId="423743F2" w14:textId="4CE058CA" w:rsidR="00D95E97" w:rsidRPr="0058732F" w:rsidRDefault="00477275" w:rsidP="001F0425">
            <w:pPr>
              <w:pStyle w:val="a6"/>
              <w:wordWrap/>
              <w:spacing w:line="240" w:lineRule="auto"/>
              <w:ind w:left="423" w:rightChars="70" w:right="140" w:hanging="423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 w:rsidRPr="0058732F">
              <w:rPr>
                <w:rFonts w:ascii="Times New Roman" w:hAnsi="Times New Roman" w:cs="Times New Roman"/>
                <w:color w:val="auto"/>
                <w:spacing w:val="-6"/>
                <w:shd w:val="clear" w:color="auto" w:fill="auto"/>
              </w:rPr>
              <w:t xml:space="preserve">    - Basis: </w:t>
            </w:r>
            <w:r w:rsidRPr="0058732F">
              <w:rPr>
                <w:rFonts w:ascii="Times New Roman" w:hAnsi="Times New Roman" w:cs="Times New Roman"/>
                <w:color w:val="auto"/>
                <w:spacing w:val="-6"/>
                <w:shd w:val="clear" w:color="auto" w:fill="auto"/>
              </w:rPr>
              <w:t>「</w:t>
            </w:r>
            <w:r w:rsidRPr="0058732F">
              <w:rPr>
                <w:rFonts w:ascii="Times New Roman" w:hAnsi="Times New Roman" w:cs="Times New Roman"/>
                <w:color w:val="auto"/>
                <w:spacing w:val="-6"/>
                <w:shd w:val="clear" w:color="auto" w:fill="auto"/>
              </w:rPr>
              <w:t>Hiring Procedure Act</w:t>
            </w:r>
            <w:r w:rsidRPr="0058732F">
              <w:rPr>
                <w:rFonts w:ascii="Times New Roman" w:hAnsi="Times New Roman" w:cs="Times New Roman"/>
                <w:color w:val="auto"/>
                <w:spacing w:val="-6"/>
                <w:shd w:val="clear" w:color="auto" w:fill="auto"/>
              </w:rPr>
              <w:t>」</w:t>
            </w:r>
            <w:r w:rsidRPr="0058732F">
              <w:rPr>
                <w:rFonts w:ascii="Times New Roman" w:hAnsi="Times New Roman" w:cs="Times New Roman"/>
                <w:color w:val="auto"/>
                <w:spacing w:val="-6"/>
                <w:shd w:val="clear" w:color="auto" w:fill="auto"/>
              </w:rPr>
              <w:t xml:space="preserve"> Article 28 (Return of Hiring Documents)</w:t>
            </w:r>
            <w:r w:rsidR="00792FF6">
              <w:rPr>
                <w:rFonts w:ascii="Times New Roman" w:hAnsi="Times New Roman" w:cs="Times New Roman"/>
                <w:color w:val="auto"/>
                <w:spacing w:val="-6"/>
                <w:shd w:val="clear" w:color="auto" w:fill="auto"/>
              </w:rPr>
              <w:t>.</w:t>
            </w:r>
          </w:p>
          <w:p w14:paraId="5D3675F3" w14:textId="06867879" w:rsidR="00D95E97" w:rsidRPr="00B44C80" w:rsidRDefault="00477275" w:rsidP="001F0425">
            <w:pPr>
              <w:pStyle w:val="a6"/>
              <w:wordWrap/>
              <w:spacing w:line="240" w:lineRule="auto"/>
              <w:ind w:left="423" w:rightChars="70" w:right="140" w:hanging="423"/>
              <w:rPr>
                <w:rFonts w:ascii="Times New Roman" w:hAnsi="Times New Roman" w:cs="Times New Roman"/>
                <w:shd w:val="clear" w:color="auto" w:fill="auto"/>
              </w:rPr>
            </w:pPr>
            <w:r w:rsidRPr="00B44C80">
              <w:rPr>
                <w:rFonts w:ascii="Times New Roman" w:hAnsi="Times New Roman" w:cs="Times New Roman"/>
                <w:spacing w:val="-6"/>
                <w:shd w:val="clear" w:color="auto" w:fill="auto"/>
              </w:rPr>
              <w:t xml:space="preserve">    - </w:t>
            </w:r>
            <w:r w:rsidR="00DE35E0">
              <w:rPr>
                <w:rFonts w:ascii="Times New Roman" w:hAnsi="Times New Roman" w:cs="Times New Roman"/>
                <w:spacing w:val="-6"/>
                <w:shd w:val="clear" w:color="auto" w:fill="auto"/>
              </w:rPr>
              <w:t xml:space="preserve">Submission </w:t>
            </w:r>
            <w:r w:rsidRPr="00B44C80">
              <w:rPr>
                <w:rFonts w:ascii="Times New Roman" w:hAnsi="Times New Roman" w:cs="Times New Roman"/>
                <w:spacing w:val="-6"/>
                <w:shd w:val="clear" w:color="auto" w:fill="auto"/>
              </w:rPr>
              <w:t xml:space="preserve">Method: </w:t>
            </w:r>
            <w:r w:rsidR="00D631B7">
              <w:rPr>
                <w:rFonts w:ascii="Times New Roman" w:hAnsi="Times New Roman" w:cs="Times New Roman"/>
                <w:spacing w:val="-6"/>
                <w:shd w:val="clear" w:color="auto" w:fill="auto"/>
              </w:rPr>
              <w:t>E</w:t>
            </w:r>
            <w:r w:rsidRPr="00B44C80">
              <w:rPr>
                <w:rFonts w:ascii="Times New Roman" w:hAnsi="Times New Roman" w:cs="Times New Roman"/>
                <w:spacing w:val="-6"/>
                <w:shd w:val="clear" w:color="auto" w:fill="auto"/>
              </w:rPr>
              <w:t>mail</w:t>
            </w:r>
            <w:r w:rsidR="00D0638F">
              <w:rPr>
                <w:rFonts w:ascii="Times New Roman" w:hAnsi="Times New Roman" w:cs="Times New Roman"/>
                <w:spacing w:val="-6"/>
                <w:shd w:val="clear" w:color="auto" w:fill="auto"/>
              </w:rPr>
              <w:t xml:space="preserve"> to </w:t>
            </w:r>
            <w:r w:rsidR="00151705">
              <w:rPr>
                <w:rFonts w:ascii="Times New Roman" w:hAnsi="Times New Roman" w:cs="Times New Roman"/>
                <w:color w:val="0070C0"/>
                <w:spacing w:val="-6"/>
                <w:u w:val="single"/>
                <w:shd w:val="clear" w:color="auto" w:fill="auto"/>
              </w:rPr>
              <w:t>recruit@kiaps.org</w:t>
            </w:r>
            <w:r w:rsidR="00792FF6">
              <w:rPr>
                <w:rFonts w:ascii="Times New Roman" w:hAnsi="Times New Roman" w:cs="Times New Roman"/>
                <w:spacing w:val="-6"/>
                <w:shd w:val="clear" w:color="auto" w:fill="auto"/>
              </w:rPr>
              <w:t>.</w:t>
            </w:r>
          </w:p>
          <w:p w14:paraId="0D57DFB8" w14:textId="77777777" w:rsidR="00D95E97" w:rsidRPr="00A45046" w:rsidRDefault="00477275" w:rsidP="001F0425">
            <w:pPr>
              <w:pStyle w:val="a6"/>
              <w:wordWrap/>
              <w:spacing w:line="240" w:lineRule="auto"/>
              <w:ind w:left="423" w:rightChars="70" w:right="140" w:hanging="423"/>
              <w:rPr>
                <w:shd w:val="clear" w:color="auto" w:fill="auto"/>
              </w:rPr>
            </w:pPr>
            <w:r w:rsidRPr="00B44C80">
              <w:rPr>
                <w:rFonts w:ascii="Times New Roman" w:hAnsi="Times New Roman" w:cs="Times New Roman"/>
                <w:spacing w:val="-6"/>
                <w:shd w:val="clear" w:color="auto" w:fill="auto"/>
              </w:rPr>
              <w:t xml:space="preserve">    - Other remarks: All provided documents shall be destroyed after the above</w:t>
            </w:r>
            <w:r w:rsidRPr="00B44C80">
              <w:rPr>
                <w:rFonts w:ascii="Times New Roman" w:hAnsi="Times New Roman" w:cs="Times New Roman"/>
                <w:color w:val="0000FF"/>
                <w:spacing w:val="-6"/>
                <w:shd w:val="clear" w:color="auto" w:fill="auto"/>
              </w:rPr>
              <w:t>-</w:t>
            </w:r>
            <w:r w:rsidRPr="00B44C80">
              <w:rPr>
                <w:rFonts w:ascii="Times New Roman" w:hAnsi="Times New Roman" w:cs="Times New Roman"/>
                <w:spacing w:val="-6"/>
                <w:shd w:val="clear" w:color="auto" w:fill="auto"/>
              </w:rPr>
              <w:t>stated application period for return. Requests for return after this period will not be accepted.</w:t>
            </w:r>
          </w:p>
        </w:tc>
      </w:tr>
    </w:tbl>
    <w:p w14:paraId="2F4C4E9E" w14:textId="77777777" w:rsidR="00D95E97" w:rsidRPr="00A45046" w:rsidRDefault="00D95E97" w:rsidP="001F0425">
      <w:pPr>
        <w:pStyle w:val="a"/>
        <w:numPr>
          <w:ilvl w:val="0"/>
          <w:numId w:val="0"/>
        </w:numPr>
        <w:wordWrap/>
        <w:spacing w:line="240" w:lineRule="auto"/>
        <w:ind w:left="100" w:rightChars="70" w:right="140"/>
        <w:rPr>
          <w:shd w:val="clear" w:color="auto" w:fill="auto"/>
        </w:rPr>
      </w:pPr>
    </w:p>
    <w:p w14:paraId="1D70BD2C" w14:textId="77777777" w:rsidR="00B44C80" w:rsidRDefault="00477275" w:rsidP="00412CE6">
      <w:pPr>
        <w:pStyle w:val="a6"/>
        <w:wordWrap/>
        <w:spacing w:line="240" w:lineRule="auto"/>
        <w:jc w:val="left"/>
        <w:rPr>
          <w:rFonts w:ascii="Times New Roman"/>
          <w:sz w:val="4"/>
          <w:szCs w:val="4"/>
          <w:shd w:val="clear" w:color="auto" w:fill="auto"/>
        </w:rPr>
      </w:pPr>
      <w:r w:rsidRPr="00A45046">
        <w:rPr>
          <w:rFonts w:ascii="Times New Roman"/>
          <w:sz w:val="22"/>
          <w:shd w:val="clear" w:color="auto" w:fill="auto"/>
        </w:rPr>
        <w:t>[Attachment]</w:t>
      </w:r>
      <w:r w:rsidR="00F82E6E">
        <w:rPr>
          <w:rFonts w:ascii="Times New Roman"/>
          <w:sz w:val="16"/>
          <w:szCs w:val="16"/>
          <w:shd w:val="clear" w:color="auto" w:fill="auto"/>
        </w:rPr>
        <w:t xml:space="preserve"> </w:t>
      </w:r>
      <w:r w:rsidR="00F82E6E">
        <w:rPr>
          <w:rFonts w:ascii="Times New Roman"/>
          <w:sz w:val="4"/>
          <w:szCs w:val="4"/>
          <w:shd w:val="clear" w:color="auto" w:fill="auto"/>
        </w:rPr>
        <w:t xml:space="preserve"> </w:t>
      </w:r>
    </w:p>
    <w:p w14:paraId="0915F630" w14:textId="2025A6D2" w:rsidR="00D95E97" w:rsidRDefault="00477275" w:rsidP="00074E0B">
      <w:pPr>
        <w:pStyle w:val="a6"/>
        <w:numPr>
          <w:ilvl w:val="0"/>
          <w:numId w:val="34"/>
        </w:numPr>
        <w:wordWrap/>
        <w:spacing w:line="240" w:lineRule="auto"/>
        <w:jc w:val="left"/>
        <w:rPr>
          <w:rFonts w:ascii="Times New Roman"/>
          <w:b/>
          <w:sz w:val="22"/>
          <w:shd w:val="clear" w:color="auto" w:fill="auto"/>
        </w:rPr>
      </w:pPr>
      <w:r w:rsidRPr="00F82E6E">
        <w:rPr>
          <w:rFonts w:ascii="Times New Roman"/>
          <w:b/>
          <w:sz w:val="22"/>
          <w:shd w:val="clear" w:color="auto" w:fill="auto"/>
        </w:rPr>
        <w:t>Job Description</w:t>
      </w:r>
      <w:r w:rsidR="00074E0B">
        <w:rPr>
          <w:rFonts w:ascii="Times New Roman"/>
          <w:b/>
          <w:sz w:val="22"/>
          <w:shd w:val="clear" w:color="auto" w:fill="auto"/>
        </w:rPr>
        <w:t xml:space="preserve"> in Korean</w:t>
      </w:r>
    </w:p>
    <w:p w14:paraId="5DFC555A" w14:textId="77777777" w:rsidR="00074E0B" w:rsidRDefault="00074E0B" w:rsidP="00412CE6">
      <w:pPr>
        <w:pStyle w:val="a6"/>
        <w:numPr>
          <w:ilvl w:val="0"/>
          <w:numId w:val="34"/>
        </w:numPr>
        <w:wordWrap/>
        <w:spacing w:line="240" w:lineRule="auto"/>
        <w:jc w:val="left"/>
        <w:rPr>
          <w:rFonts w:ascii="Times New Roman"/>
          <w:b/>
          <w:sz w:val="22"/>
          <w:shd w:val="clear" w:color="auto" w:fill="auto"/>
        </w:rPr>
      </w:pPr>
      <w:r w:rsidRPr="00F82E6E">
        <w:rPr>
          <w:rFonts w:ascii="Times New Roman"/>
          <w:b/>
          <w:sz w:val="22"/>
          <w:shd w:val="clear" w:color="auto" w:fill="auto"/>
        </w:rPr>
        <w:t>Job Description</w:t>
      </w:r>
      <w:r>
        <w:rPr>
          <w:rFonts w:ascii="Times New Roman"/>
          <w:b/>
          <w:sz w:val="22"/>
          <w:shd w:val="clear" w:color="auto" w:fill="auto"/>
        </w:rPr>
        <w:t xml:space="preserve"> in English</w:t>
      </w:r>
    </w:p>
    <w:p w14:paraId="5B6871AA" w14:textId="77777777" w:rsidR="00074E0B" w:rsidRDefault="00477275" w:rsidP="00DF0C17">
      <w:pPr>
        <w:pStyle w:val="a6"/>
        <w:numPr>
          <w:ilvl w:val="0"/>
          <w:numId w:val="34"/>
        </w:numPr>
        <w:wordWrap/>
        <w:spacing w:line="240" w:lineRule="auto"/>
        <w:jc w:val="left"/>
        <w:rPr>
          <w:rFonts w:ascii="Times New Roman"/>
          <w:b/>
          <w:sz w:val="22"/>
          <w:shd w:val="clear" w:color="auto" w:fill="auto"/>
        </w:rPr>
      </w:pPr>
      <w:r w:rsidRPr="00074E0B">
        <w:rPr>
          <w:rFonts w:ascii="Times New Roman"/>
          <w:b/>
          <w:spacing w:val="-3"/>
          <w:sz w:val="22"/>
          <w:shd w:val="clear" w:color="auto" w:fill="auto"/>
        </w:rPr>
        <w:t>Application Form</w:t>
      </w:r>
    </w:p>
    <w:p w14:paraId="7BB46691" w14:textId="34341ABD" w:rsidR="00D95E97" w:rsidRPr="0048629C" w:rsidRDefault="00477275" w:rsidP="00C91B5C">
      <w:pPr>
        <w:pStyle w:val="a6"/>
        <w:numPr>
          <w:ilvl w:val="0"/>
          <w:numId w:val="34"/>
        </w:numPr>
        <w:wordWrap/>
        <w:spacing w:line="240" w:lineRule="auto"/>
        <w:jc w:val="left"/>
        <w:rPr>
          <w:rFonts w:ascii="Times New Roman"/>
          <w:b/>
          <w:sz w:val="22"/>
          <w:shd w:val="clear" w:color="auto" w:fill="auto"/>
        </w:rPr>
      </w:pPr>
      <w:r w:rsidRPr="00074E0B">
        <w:rPr>
          <w:rFonts w:ascii="Times New Roman"/>
          <w:b/>
          <w:spacing w:val="-4"/>
          <w:sz w:val="22"/>
          <w:shd w:val="clear" w:color="auto" w:fill="auto"/>
        </w:rPr>
        <w:t>Consent to Collection and Use of Personal Information</w:t>
      </w:r>
    </w:p>
    <w:sectPr w:rsidR="00D95E97" w:rsidRPr="0048629C" w:rsidSect="001218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1418" w:right="1134" w:bottom="1418" w:left="1134" w:header="851" w:footer="59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E6671" w14:textId="77777777" w:rsidR="00F411A6" w:rsidRDefault="00F411A6" w:rsidP="004F3A29">
      <w:pPr>
        <w:pBdr>
          <w:top w:val="none" w:sz="2" w:space="0" w:color="000000"/>
        </w:pBdr>
        <w:spacing w:after="0" w:line="240" w:lineRule="auto"/>
      </w:pPr>
      <w:r>
        <w:separator/>
      </w:r>
    </w:p>
  </w:endnote>
  <w:endnote w:type="continuationSeparator" w:id="0">
    <w:p w14:paraId="1BA23E2E" w14:textId="77777777" w:rsidR="00F411A6" w:rsidRDefault="00F411A6" w:rsidP="004F3A29">
      <w:pPr>
        <w:pBdr>
          <w:top w:val="none" w:sz="2" w:space="0" w:color="000000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한컴바탕">
    <w:altName w:val="Haansoft Dotum"/>
    <w:panose1 w:val="02030600000101010101"/>
    <w:charset w:val="00"/>
    <w:family w:val="auto"/>
    <w:pitch w:val="default"/>
    <w:sig w:usb0="00000000" w:usb1="FFFFFFFF" w:usb2="00FFFFFF" w:usb3="00000001" w:csb0="863F01FF" w:csb1="0000FFFF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pitch w:val="default"/>
  </w:font>
  <w:font w:name="함초롬바탕">
    <w:altName w:val="Batang"/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한양신명조">
    <w:altName w:val="Cambria"/>
    <w:charset w:val="00"/>
    <w:family w:val="auto"/>
    <w:pitch w:val="default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CI Poppy">
    <w:altName w:val="Cambria"/>
    <w:charset w:val="00"/>
    <w:family w:val="auto"/>
    <w:pitch w:val="default"/>
  </w:font>
  <w:font w:name="휴먼명조">
    <w:altName w:val="맑은 고딕"/>
    <w:charset w:val="00"/>
    <w:family w:val="auto"/>
    <w:pitch w:val="default"/>
  </w:font>
  <w:font w:name="신명 태고딕">
    <w:charset w:val="00"/>
    <w:family w:val="auto"/>
    <w:pitch w:val="default"/>
  </w:font>
  <w:font w:name="산세리프">
    <w:charset w:val="00"/>
    <w:family w:val="auto"/>
    <w:pitch w:val="default"/>
  </w:font>
  <w:font w:name="한양중고딕">
    <w:altName w:val="Calibri"/>
    <w:charset w:val="00"/>
    <w:family w:val="auto"/>
    <w:pitch w:val="default"/>
  </w:font>
  <w:font w:name="#신세고딕">
    <w:charset w:val="00"/>
    <w:family w:val="auto"/>
    <w:pitch w:val="default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CI Hollyhock">
    <w:charset w:val="00"/>
    <w:family w:val="auto"/>
    <w:pitch w:val="default"/>
  </w:font>
  <w:font w:name="휴먼고딕">
    <w:charset w:val="00"/>
    <w:family w:val="auto"/>
    <w:pitch w:val="default"/>
  </w:font>
  <w:font w:name="한양견명조">
    <w:charset w:val="00"/>
    <w:family w:val="auto"/>
    <w:pitch w:val="default"/>
  </w:font>
  <w:font w:name="신명 중명조">
    <w:charset w:val="00"/>
    <w:family w:val="auto"/>
    <w:pitch w:val="default"/>
  </w:font>
  <w:font w:name="HCI Morning Glory">
    <w:charset w:val="00"/>
    <w:family w:val="auto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양재 튼튼B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#중명조">
    <w:charset w:val="00"/>
    <w:family w:val="auto"/>
    <w:pitch w:val="default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#중고딕">
    <w:charset w:val="00"/>
    <w:family w:val="auto"/>
    <w:pitch w:val="default"/>
  </w:font>
  <w:font w:name="신명 중고딕">
    <w:charset w:val="00"/>
    <w:family w:val="auto"/>
    <w:pitch w:val="default"/>
  </w:font>
  <w:font w:name="HY헤드라인M">
    <w:altName w:val="HYHeadLine-Mediu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ancomEQN">
    <w:panose1 w:val="02000000000000000000"/>
    <w:charset w:val="81"/>
    <w:family w:val="auto"/>
    <w:pitch w:val="variable"/>
    <w:sig w:usb0="800002A7" w:usb1="199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41546" w14:textId="77777777" w:rsidR="004F3A29" w:rsidRDefault="004F3A29" w:rsidP="004F3A29">
    <w:pPr>
      <w:pStyle w:val="affe"/>
      <w:pBdr>
        <w:top w:val="none" w:sz="2" w:space="0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F0F18" w14:textId="397FF689" w:rsidR="00643B84" w:rsidRDefault="00643B84" w:rsidP="007608CB">
    <w:pPr>
      <w:pStyle w:val="affe"/>
      <w:pBdr>
        <w:top w:val="none" w:sz="2" w:space="0" w:color="000000"/>
      </w:pBdr>
    </w:pPr>
  </w:p>
  <w:p w14:paraId="7DAC1D09" w14:textId="77777777" w:rsidR="00643B84" w:rsidRDefault="00643B84" w:rsidP="004F3A29">
    <w:pPr>
      <w:pStyle w:val="affe"/>
      <w:pBdr>
        <w:top w:val="none" w:sz="2" w:space="0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BC9E" w14:textId="77777777" w:rsidR="004F3A29" w:rsidRDefault="004F3A29" w:rsidP="004F3A29">
    <w:pPr>
      <w:pStyle w:val="affe"/>
      <w:pBdr>
        <w:top w:val="none" w:sz="2" w:space="0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8476F" w14:textId="77777777" w:rsidR="00F411A6" w:rsidRDefault="00F411A6" w:rsidP="004F3A29">
      <w:pPr>
        <w:pBdr>
          <w:top w:val="none" w:sz="2" w:space="0" w:color="000000"/>
        </w:pBdr>
        <w:spacing w:after="0" w:line="240" w:lineRule="auto"/>
      </w:pPr>
      <w:r>
        <w:separator/>
      </w:r>
    </w:p>
  </w:footnote>
  <w:footnote w:type="continuationSeparator" w:id="0">
    <w:p w14:paraId="66F42C45" w14:textId="77777777" w:rsidR="00F411A6" w:rsidRDefault="00F411A6" w:rsidP="004F3A29">
      <w:pPr>
        <w:pBdr>
          <w:top w:val="none" w:sz="2" w:space="0" w:color="000000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2BDD" w14:textId="77777777" w:rsidR="004F3A29" w:rsidRDefault="004F3A29" w:rsidP="004F3A29">
    <w:pPr>
      <w:pStyle w:val="affd"/>
      <w:pBdr>
        <w:top w:val="none" w:sz="2" w:space="0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588D9" w14:textId="527ED5E2" w:rsidR="004F3A29" w:rsidRPr="001218F6" w:rsidRDefault="001218F6" w:rsidP="001218F6">
    <w:pPr>
      <w:pStyle w:val="a6"/>
      <w:jc w:val="right"/>
      <w:rPr>
        <w:szCs w:val="20"/>
      </w:rPr>
    </w:pPr>
    <w:r w:rsidRPr="009757C5">
      <w:rPr>
        <w:rFonts w:asciiTheme="minorHAnsi" w:eastAsiaTheme="minorEastAsia"/>
        <w:noProof/>
        <w:color w:val="aut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DDAADB" wp14:editId="6CF08B5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텍스트 상자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제목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DA258A9" w14:textId="77777777" w:rsidR="001218F6" w:rsidRDefault="001218F6" w:rsidP="00121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DAADB" id="_x0000_t202" coordsize="21600,21600" o:spt="202" path="m,l,21600r21600,l21600,xe">
              <v:stroke joinstyle="miter"/>
              <v:path gradientshapeok="t" o:connecttype="rect"/>
            </v:shapetype>
            <v:shape id="텍스트 상자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</w:rPr>
                      <w:alias w:val="제목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2DA258A9" w14:textId="77777777" w:rsidR="001218F6" w:rsidRDefault="001218F6" w:rsidP="001218F6">
                        <w:pPr>
                          <w:spacing w:after="0" w:line="240" w:lineRule="auto"/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9757C5">
      <w:rPr>
        <w:rFonts w:asciiTheme="minorHAnsi" w:eastAsiaTheme="minorEastAsia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1F7FFF" wp14:editId="4A7E346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219" name="텍스트 상자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5C17220" w14:textId="77777777" w:rsidR="001218F6" w:rsidRDefault="001218F6" w:rsidP="001218F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ko-KR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F7FFF" id="텍스트 상자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" o:allowincell="f" fillcolor="#1f4d78 [1608]" stroked="f">
              <v:textbox style="mso-fit-shape-to-text:t" inset=",0,,0">
                <w:txbxContent>
                  <w:p w14:paraId="75C17220" w14:textId="77777777" w:rsidR="001218F6" w:rsidRDefault="001218F6" w:rsidP="001218F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lang w:val="ko-KR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4E99B" w14:textId="77777777" w:rsidR="004F3A29" w:rsidRDefault="004F3A29" w:rsidP="004F3A29">
    <w:pPr>
      <w:pStyle w:val="affd"/>
      <w:pBdr>
        <w:top w:val="none" w:sz="2" w:space="0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127A"/>
    <w:multiLevelType w:val="multilevel"/>
    <w:tmpl w:val="0DAA9B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1" w15:restartNumberingAfterBreak="0">
    <w:nsid w:val="017639FE"/>
    <w:multiLevelType w:val="multilevel"/>
    <w:tmpl w:val="00BEC3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2" w15:restartNumberingAfterBreak="0">
    <w:nsid w:val="03C72902"/>
    <w:multiLevelType w:val="hybridMultilevel"/>
    <w:tmpl w:val="E1E6BAB2"/>
    <w:lvl w:ilvl="0" w:tplc="3014CE5E">
      <w:start w:val="1"/>
      <w:numFmt w:val="bullet"/>
      <w:lvlText w:val="○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6325CCF"/>
    <w:multiLevelType w:val="hybridMultilevel"/>
    <w:tmpl w:val="876A8AAA"/>
    <w:lvl w:ilvl="0" w:tplc="3014CE5E">
      <w:start w:val="1"/>
      <w:numFmt w:val="bullet"/>
      <w:lvlText w:val="○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C0F4B80"/>
    <w:multiLevelType w:val="multilevel"/>
    <w:tmpl w:val="852EA93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5" w15:restartNumberingAfterBreak="0">
    <w:nsid w:val="0C7F19B3"/>
    <w:multiLevelType w:val="hybridMultilevel"/>
    <w:tmpl w:val="DBDE5A00"/>
    <w:lvl w:ilvl="0" w:tplc="D37E1E7C">
      <w:start w:val="1"/>
      <w:numFmt w:val="bullet"/>
      <w:lvlText w:val="o"/>
      <w:lvlJc w:val="left"/>
      <w:pPr>
        <w:ind w:left="483" w:hanging="36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0E5B60A8"/>
    <w:multiLevelType w:val="hybridMultilevel"/>
    <w:tmpl w:val="AC1AEF96"/>
    <w:lvl w:ilvl="0" w:tplc="3014CE5E">
      <w:start w:val="1"/>
      <w:numFmt w:val="bullet"/>
      <w:lvlText w:val="○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</w:abstractNum>
  <w:abstractNum w:abstractNumId="7" w15:restartNumberingAfterBreak="0">
    <w:nsid w:val="104133AD"/>
    <w:multiLevelType w:val="multilevel"/>
    <w:tmpl w:val="3DB0EA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8" w15:restartNumberingAfterBreak="0">
    <w:nsid w:val="15C6753D"/>
    <w:multiLevelType w:val="hybridMultilevel"/>
    <w:tmpl w:val="C95A302C"/>
    <w:lvl w:ilvl="0" w:tplc="04090011">
      <w:start w:val="1"/>
      <w:numFmt w:val="decimalEnclosedCircle"/>
      <w:lvlText w:val="%1"/>
      <w:lvlJc w:val="left"/>
      <w:pPr>
        <w:ind w:left="1118" w:hanging="400"/>
      </w:pPr>
    </w:lvl>
    <w:lvl w:ilvl="1" w:tplc="04090019" w:tentative="1">
      <w:start w:val="1"/>
      <w:numFmt w:val="upperLetter"/>
      <w:lvlText w:val="%2."/>
      <w:lvlJc w:val="left"/>
      <w:pPr>
        <w:ind w:left="1518" w:hanging="400"/>
      </w:pPr>
    </w:lvl>
    <w:lvl w:ilvl="2" w:tplc="0409001B" w:tentative="1">
      <w:start w:val="1"/>
      <w:numFmt w:val="lowerRoman"/>
      <w:lvlText w:val="%3."/>
      <w:lvlJc w:val="right"/>
      <w:pPr>
        <w:ind w:left="1918" w:hanging="400"/>
      </w:pPr>
    </w:lvl>
    <w:lvl w:ilvl="3" w:tplc="0409000F" w:tentative="1">
      <w:start w:val="1"/>
      <w:numFmt w:val="decimal"/>
      <w:lvlText w:val="%4."/>
      <w:lvlJc w:val="left"/>
      <w:pPr>
        <w:ind w:left="2318" w:hanging="400"/>
      </w:pPr>
    </w:lvl>
    <w:lvl w:ilvl="4" w:tplc="04090019" w:tentative="1">
      <w:start w:val="1"/>
      <w:numFmt w:val="upperLetter"/>
      <w:lvlText w:val="%5."/>
      <w:lvlJc w:val="left"/>
      <w:pPr>
        <w:ind w:left="2718" w:hanging="400"/>
      </w:pPr>
    </w:lvl>
    <w:lvl w:ilvl="5" w:tplc="0409001B" w:tentative="1">
      <w:start w:val="1"/>
      <w:numFmt w:val="lowerRoman"/>
      <w:lvlText w:val="%6."/>
      <w:lvlJc w:val="right"/>
      <w:pPr>
        <w:ind w:left="3118" w:hanging="400"/>
      </w:pPr>
    </w:lvl>
    <w:lvl w:ilvl="6" w:tplc="0409000F" w:tentative="1">
      <w:start w:val="1"/>
      <w:numFmt w:val="decimal"/>
      <w:lvlText w:val="%7."/>
      <w:lvlJc w:val="left"/>
      <w:pPr>
        <w:ind w:left="3518" w:hanging="400"/>
      </w:pPr>
    </w:lvl>
    <w:lvl w:ilvl="7" w:tplc="04090019" w:tentative="1">
      <w:start w:val="1"/>
      <w:numFmt w:val="upperLetter"/>
      <w:lvlText w:val="%8."/>
      <w:lvlJc w:val="left"/>
      <w:pPr>
        <w:ind w:left="3918" w:hanging="400"/>
      </w:pPr>
    </w:lvl>
    <w:lvl w:ilvl="8" w:tplc="0409001B" w:tentative="1">
      <w:start w:val="1"/>
      <w:numFmt w:val="lowerRoman"/>
      <w:lvlText w:val="%9."/>
      <w:lvlJc w:val="right"/>
      <w:pPr>
        <w:ind w:left="4318" w:hanging="400"/>
      </w:pPr>
    </w:lvl>
  </w:abstractNum>
  <w:abstractNum w:abstractNumId="9" w15:restartNumberingAfterBreak="0">
    <w:nsid w:val="166976AD"/>
    <w:multiLevelType w:val="hybridMultilevel"/>
    <w:tmpl w:val="DDEAFD68"/>
    <w:lvl w:ilvl="0" w:tplc="2816389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19225CB8"/>
    <w:multiLevelType w:val="hybridMultilevel"/>
    <w:tmpl w:val="FD66C84C"/>
    <w:lvl w:ilvl="0" w:tplc="AF5ABC92">
      <w:start w:val="1"/>
      <w:numFmt w:val="decimalEnclosedCircle"/>
      <w:lvlText w:val="%1"/>
      <w:lvlJc w:val="left"/>
      <w:pPr>
        <w:ind w:left="560" w:hanging="360"/>
      </w:pPr>
      <w:rPr>
        <w:rFonts w:ascii="Times New Roman" w:eastAsia="바탕" w:hAnsi="Times New Roman"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1" w15:restartNumberingAfterBreak="0">
    <w:nsid w:val="1B483E9E"/>
    <w:multiLevelType w:val="hybridMultilevel"/>
    <w:tmpl w:val="CE78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B0B60"/>
    <w:multiLevelType w:val="hybridMultilevel"/>
    <w:tmpl w:val="3260E0E8"/>
    <w:lvl w:ilvl="0" w:tplc="3014CE5E">
      <w:start w:val="1"/>
      <w:numFmt w:val="bullet"/>
      <w:lvlText w:val="○"/>
      <w:lvlJc w:val="left"/>
      <w:pPr>
        <w:ind w:left="976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13" w15:restartNumberingAfterBreak="0">
    <w:nsid w:val="1DC548B4"/>
    <w:multiLevelType w:val="hybridMultilevel"/>
    <w:tmpl w:val="F51613CE"/>
    <w:lvl w:ilvl="0" w:tplc="3014CE5E">
      <w:start w:val="1"/>
      <w:numFmt w:val="bullet"/>
      <w:lvlText w:val="○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4" w15:restartNumberingAfterBreak="0">
    <w:nsid w:val="1E223CC8"/>
    <w:multiLevelType w:val="hybridMultilevel"/>
    <w:tmpl w:val="015C8DE0"/>
    <w:lvl w:ilvl="0" w:tplc="3014CE5E">
      <w:start w:val="1"/>
      <w:numFmt w:val="bullet"/>
      <w:lvlText w:val="○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5" w15:restartNumberingAfterBreak="0">
    <w:nsid w:val="232D392C"/>
    <w:multiLevelType w:val="multilevel"/>
    <w:tmpl w:val="174890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16" w15:restartNumberingAfterBreak="0">
    <w:nsid w:val="24E75A48"/>
    <w:multiLevelType w:val="hybridMultilevel"/>
    <w:tmpl w:val="6C847F00"/>
    <w:lvl w:ilvl="0" w:tplc="3014CE5E">
      <w:start w:val="1"/>
      <w:numFmt w:val="bullet"/>
      <w:lvlText w:val="○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7" w15:restartNumberingAfterBreak="0">
    <w:nsid w:val="26135D10"/>
    <w:multiLevelType w:val="multilevel"/>
    <w:tmpl w:val="DB6E8B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18" w15:restartNumberingAfterBreak="0">
    <w:nsid w:val="270520A0"/>
    <w:multiLevelType w:val="hybridMultilevel"/>
    <w:tmpl w:val="AF9C624E"/>
    <w:lvl w:ilvl="0" w:tplc="3014CE5E">
      <w:start w:val="1"/>
      <w:numFmt w:val="bullet"/>
      <w:lvlText w:val="○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9" w15:restartNumberingAfterBreak="0">
    <w:nsid w:val="29097345"/>
    <w:multiLevelType w:val="hybridMultilevel"/>
    <w:tmpl w:val="E6840F40"/>
    <w:lvl w:ilvl="0" w:tplc="3014CE5E">
      <w:start w:val="1"/>
      <w:numFmt w:val="bullet"/>
      <w:lvlText w:val="○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2BBA4206"/>
    <w:multiLevelType w:val="hybridMultilevel"/>
    <w:tmpl w:val="2F702D86"/>
    <w:lvl w:ilvl="0" w:tplc="3014CE5E">
      <w:start w:val="1"/>
      <w:numFmt w:val="bullet"/>
      <w:lvlText w:val="○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2C1B3A8A"/>
    <w:multiLevelType w:val="hybridMultilevel"/>
    <w:tmpl w:val="1A3CE99A"/>
    <w:lvl w:ilvl="0" w:tplc="3014CE5E">
      <w:start w:val="1"/>
      <w:numFmt w:val="bullet"/>
      <w:lvlText w:val="○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2D54379E"/>
    <w:multiLevelType w:val="hybridMultilevel"/>
    <w:tmpl w:val="B93CC510"/>
    <w:lvl w:ilvl="0" w:tplc="3014CE5E">
      <w:start w:val="1"/>
      <w:numFmt w:val="bullet"/>
      <w:lvlText w:val="○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E9F54B8"/>
    <w:multiLevelType w:val="hybridMultilevel"/>
    <w:tmpl w:val="B56A169A"/>
    <w:lvl w:ilvl="0" w:tplc="84C85E4C">
      <w:start w:val="1"/>
      <w:numFmt w:val="bullet"/>
      <w:pStyle w:val="a"/>
      <w:suff w:val="space"/>
      <w:lvlText w:val="❍"/>
      <w:lvlJc w:val="left"/>
    </w:lvl>
    <w:lvl w:ilvl="1" w:tplc="03AC322C">
      <w:numFmt w:val="decimal"/>
      <w:lvlText w:val=""/>
      <w:lvlJc w:val="left"/>
    </w:lvl>
    <w:lvl w:ilvl="2" w:tplc="30F8180C">
      <w:numFmt w:val="decimal"/>
      <w:lvlText w:val=""/>
      <w:lvlJc w:val="left"/>
    </w:lvl>
    <w:lvl w:ilvl="3" w:tplc="C33C8C46">
      <w:numFmt w:val="decimal"/>
      <w:lvlText w:val=""/>
      <w:lvlJc w:val="left"/>
    </w:lvl>
    <w:lvl w:ilvl="4" w:tplc="F214B228">
      <w:numFmt w:val="decimal"/>
      <w:lvlText w:val=""/>
      <w:lvlJc w:val="left"/>
    </w:lvl>
    <w:lvl w:ilvl="5" w:tplc="3D0E9F8A">
      <w:numFmt w:val="decimal"/>
      <w:lvlText w:val=""/>
      <w:lvlJc w:val="left"/>
    </w:lvl>
    <w:lvl w:ilvl="6" w:tplc="21D6893A">
      <w:numFmt w:val="decimal"/>
      <w:lvlText w:val=""/>
      <w:lvlJc w:val="left"/>
    </w:lvl>
    <w:lvl w:ilvl="7" w:tplc="FB2ED5B2">
      <w:numFmt w:val="decimal"/>
      <w:lvlText w:val=""/>
      <w:lvlJc w:val="left"/>
    </w:lvl>
    <w:lvl w:ilvl="8" w:tplc="A1C6A622">
      <w:numFmt w:val="decimal"/>
      <w:lvlText w:val=""/>
      <w:lvlJc w:val="left"/>
    </w:lvl>
  </w:abstractNum>
  <w:abstractNum w:abstractNumId="24" w15:restartNumberingAfterBreak="0">
    <w:nsid w:val="3CD60D2C"/>
    <w:multiLevelType w:val="hybridMultilevel"/>
    <w:tmpl w:val="62409746"/>
    <w:lvl w:ilvl="0" w:tplc="08226FC4">
      <w:start w:val="1"/>
      <w:numFmt w:val="decimalEnclosedCircle"/>
      <w:lvlText w:val="%1"/>
      <w:lvlJc w:val="left"/>
      <w:pPr>
        <w:ind w:left="53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972" w:hanging="400"/>
      </w:pPr>
    </w:lvl>
    <w:lvl w:ilvl="2" w:tplc="0409001B" w:tentative="1">
      <w:start w:val="1"/>
      <w:numFmt w:val="lowerRoman"/>
      <w:lvlText w:val="%3."/>
      <w:lvlJc w:val="right"/>
      <w:pPr>
        <w:ind w:left="1372" w:hanging="400"/>
      </w:pPr>
    </w:lvl>
    <w:lvl w:ilvl="3" w:tplc="0409000F" w:tentative="1">
      <w:start w:val="1"/>
      <w:numFmt w:val="decimal"/>
      <w:lvlText w:val="%4."/>
      <w:lvlJc w:val="left"/>
      <w:pPr>
        <w:ind w:left="1772" w:hanging="400"/>
      </w:pPr>
    </w:lvl>
    <w:lvl w:ilvl="4" w:tplc="04090019" w:tentative="1">
      <w:start w:val="1"/>
      <w:numFmt w:val="upperLetter"/>
      <w:lvlText w:val="%5."/>
      <w:lvlJc w:val="left"/>
      <w:pPr>
        <w:ind w:left="2172" w:hanging="400"/>
      </w:pPr>
    </w:lvl>
    <w:lvl w:ilvl="5" w:tplc="0409001B" w:tentative="1">
      <w:start w:val="1"/>
      <w:numFmt w:val="lowerRoman"/>
      <w:lvlText w:val="%6."/>
      <w:lvlJc w:val="right"/>
      <w:pPr>
        <w:ind w:left="2572" w:hanging="400"/>
      </w:pPr>
    </w:lvl>
    <w:lvl w:ilvl="6" w:tplc="0409000F" w:tentative="1">
      <w:start w:val="1"/>
      <w:numFmt w:val="decimal"/>
      <w:lvlText w:val="%7."/>
      <w:lvlJc w:val="left"/>
      <w:pPr>
        <w:ind w:left="2972" w:hanging="400"/>
      </w:pPr>
    </w:lvl>
    <w:lvl w:ilvl="7" w:tplc="04090019" w:tentative="1">
      <w:start w:val="1"/>
      <w:numFmt w:val="upperLetter"/>
      <w:lvlText w:val="%8."/>
      <w:lvlJc w:val="left"/>
      <w:pPr>
        <w:ind w:left="3372" w:hanging="400"/>
      </w:pPr>
    </w:lvl>
    <w:lvl w:ilvl="8" w:tplc="0409001B" w:tentative="1">
      <w:start w:val="1"/>
      <w:numFmt w:val="lowerRoman"/>
      <w:lvlText w:val="%9."/>
      <w:lvlJc w:val="right"/>
      <w:pPr>
        <w:ind w:left="3772" w:hanging="400"/>
      </w:pPr>
    </w:lvl>
  </w:abstractNum>
  <w:abstractNum w:abstractNumId="25" w15:restartNumberingAfterBreak="0">
    <w:nsid w:val="3CFF5532"/>
    <w:multiLevelType w:val="hybridMultilevel"/>
    <w:tmpl w:val="641875DC"/>
    <w:lvl w:ilvl="0" w:tplc="3014CE5E">
      <w:start w:val="1"/>
      <w:numFmt w:val="bullet"/>
      <w:lvlText w:val="○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3F777DD3"/>
    <w:multiLevelType w:val="hybridMultilevel"/>
    <w:tmpl w:val="98BE3788"/>
    <w:lvl w:ilvl="0" w:tplc="3014CE5E">
      <w:start w:val="1"/>
      <w:numFmt w:val="bullet"/>
      <w:lvlText w:val="○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F70E58"/>
    <w:multiLevelType w:val="hybridMultilevel"/>
    <w:tmpl w:val="3B7EC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E5C4A"/>
    <w:multiLevelType w:val="multilevel"/>
    <w:tmpl w:val="8520A5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29" w15:restartNumberingAfterBreak="0">
    <w:nsid w:val="4D31134B"/>
    <w:multiLevelType w:val="hybridMultilevel"/>
    <w:tmpl w:val="1B723078"/>
    <w:lvl w:ilvl="0" w:tplc="79CACCB6">
      <w:numFmt w:val="bullet"/>
      <w:lvlText w:val="※"/>
      <w:lvlJc w:val="left"/>
      <w:pPr>
        <w:ind w:left="67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abstractNum w:abstractNumId="30" w15:restartNumberingAfterBreak="0">
    <w:nsid w:val="4F5F350E"/>
    <w:multiLevelType w:val="hybridMultilevel"/>
    <w:tmpl w:val="551EE904"/>
    <w:lvl w:ilvl="0" w:tplc="3014CE5E">
      <w:start w:val="1"/>
      <w:numFmt w:val="bullet"/>
      <w:lvlText w:val="○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0F04401"/>
    <w:multiLevelType w:val="hybridMultilevel"/>
    <w:tmpl w:val="546C180C"/>
    <w:styleLink w:val="ImportedStyle9"/>
    <w:lvl w:ilvl="0" w:tplc="07E42700">
      <w:start w:val="1"/>
      <w:numFmt w:val="bullet"/>
      <w:suff w:val="nothing"/>
      <w:lvlText w:val="❍"/>
      <w:lvlJc w:val="left"/>
      <w:pPr>
        <w:ind w:left="140" w:hanging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5E4050">
      <w:start w:val="1"/>
      <w:numFmt w:val="bullet"/>
      <w:suff w:val="nothing"/>
      <w:lvlText w:val="❍"/>
      <w:lvlJc w:val="left"/>
      <w:pPr>
        <w:ind w:left="860" w:hanging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CAC2D0">
      <w:start w:val="1"/>
      <w:numFmt w:val="bullet"/>
      <w:suff w:val="nothing"/>
      <w:lvlText w:val="❍"/>
      <w:lvlJc w:val="left"/>
      <w:pPr>
        <w:ind w:left="1580" w:hanging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D66DEE">
      <w:start w:val="1"/>
      <w:numFmt w:val="bullet"/>
      <w:suff w:val="nothing"/>
      <w:lvlText w:val="❍"/>
      <w:lvlJc w:val="left"/>
      <w:pPr>
        <w:ind w:left="2300" w:hanging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CC0BEE">
      <w:start w:val="1"/>
      <w:numFmt w:val="bullet"/>
      <w:suff w:val="nothing"/>
      <w:lvlText w:val="❍"/>
      <w:lvlJc w:val="left"/>
      <w:pPr>
        <w:ind w:left="3020" w:hanging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B27588">
      <w:start w:val="1"/>
      <w:numFmt w:val="bullet"/>
      <w:suff w:val="nothing"/>
      <w:lvlText w:val="❍"/>
      <w:lvlJc w:val="left"/>
      <w:pPr>
        <w:ind w:left="3740" w:hanging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78C36E">
      <w:start w:val="1"/>
      <w:numFmt w:val="bullet"/>
      <w:suff w:val="nothing"/>
      <w:lvlText w:val="❍"/>
      <w:lvlJc w:val="left"/>
      <w:pPr>
        <w:ind w:left="4460" w:hanging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ECF060">
      <w:start w:val="1"/>
      <w:numFmt w:val="bullet"/>
      <w:suff w:val="nothing"/>
      <w:lvlText w:val="❍"/>
      <w:lvlJc w:val="left"/>
      <w:pPr>
        <w:ind w:left="5180" w:hanging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6664C">
      <w:start w:val="1"/>
      <w:numFmt w:val="bullet"/>
      <w:suff w:val="nothing"/>
      <w:lvlText w:val="❍"/>
      <w:lvlJc w:val="left"/>
      <w:pPr>
        <w:ind w:left="5900" w:hanging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3441C87"/>
    <w:multiLevelType w:val="hybridMultilevel"/>
    <w:tmpl w:val="3EB298EC"/>
    <w:lvl w:ilvl="0" w:tplc="3014CE5E">
      <w:start w:val="1"/>
      <w:numFmt w:val="bullet"/>
      <w:lvlText w:val="○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5ACB5A1E"/>
    <w:multiLevelType w:val="hybridMultilevel"/>
    <w:tmpl w:val="10D293AE"/>
    <w:lvl w:ilvl="0" w:tplc="1DE41E86">
      <w:start w:val="1"/>
      <w:numFmt w:val="bullet"/>
      <w:pStyle w:val="-"/>
      <w:suff w:val="space"/>
      <w:lvlText w:val="–"/>
      <w:lvlJc w:val="left"/>
    </w:lvl>
    <w:lvl w:ilvl="1" w:tplc="604CB4A8">
      <w:numFmt w:val="decimal"/>
      <w:lvlText w:val=""/>
      <w:lvlJc w:val="left"/>
    </w:lvl>
    <w:lvl w:ilvl="2" w:tplc="3CC24AD4">
      <w:numFmt w:val="decimal"/>
      <w:lvlText w:val=""/>
      <w:lvlJc w:val="left"/>
    </w:lvl>
    <w:lvl w:ilvl="3" w:tplc="F4A898A4">
      <w:numFmt w:val="decimal"/>
      <w:lvlText w:val=""/>
      <w:lvlJc w:val="left"/>
    </w:lvl>
    <w:lvl w:ilvl="4" w:tplc="5B1A68F4">
      <w:numFmt w:val="decimal"/>
      <w:lvlText w:val=""/>
      <w:lvlJc w:val="left"/>
    </w:lvl>
    <w:lvl w:ilvl="5" w:tplc="B2889C30">
      <w:numFmt w:val="decimal"/>
      <w:lvlText w:val=""/>
      <w:lvlJc w:val="left"/>
    </w:lvl>
    <w:lvl w:ilvl="6" w:tplc="898E78CC">
      <w:numFmt w:val="decimal"/>
      <w:lvlText w:val=""/>
      <w:lvlJc w:val="left"/>
    </w:lvl>
    <w:lvl w:ilvl="7" w:tplc="ADB8DB88">
      <w:numFmt w:val="decimal"/>
      <w:lvlText w:val=""/>
      <w:lvlJc w:val="left"/>
    </w:lvl>
    <w:lvl w:ilvl="8" w:tplc="70C21F66">
      <w:numFmt w:val="decimal"/>
      <w:lvlText w:val=""/>
      <w:lvlJc w:val="left"/>
    </w:lvl>
  </w:abstractNum>
  <w:abstractNum w:abstractNumId="34" w15:restartNumberingAfterBreak="0">
    <w:nsid w:val="5C1852CC"/>
    <w:multiLevelType w:val="hybridMultilevel"/>
    <w:tmpl w:val="64E039B4"/>
    <w:lvl w:ilvl="0" w:tplc="3014CE5E">
      <w:start w:val="1"/>
      <w:numFmt w:val="bullet"/>
      <w:lvlText w:val="○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5F7C6C89"/>
    <w:multiLevelType w:val="hybridMultilevel"/>
    <w:tmpl w:val="D4D0D490"/>
    <w:lvl w:ilvl="0" w:tplc="ED849A02">
      <w:start w:val="1"/>
      <w:numFmt w:val="decimal"/>
      <w:lvlText w:val="%1."/>
      <w:lvlJc w:val="left"/>
      <w:pPr>
        <w:ind w:left="161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58" w:hanging="400"/>
      </w:pPr>
    </w:lvl>
    <w:lvl w:ilvl="2" w:tplc="0409001B" w:tentative="1">
      <w:start w:val="1"/>
      <w:numFmt w:val="lowerRoman"/>
      <w:lvlText w:val="%3."/>
      <w:lvlJc w:val="right"/>
      <w:pPr>
        <w:ind w:left="2458" w:hanging="400"/>
      </w:pPr>
    </w:lvl>
    <w:lvl w:ilvl="3" w:tplc="0409000F" w:tentative="1">
      <w:start w:val="1"/>
      <w:numFmt w:val="decimal"/>
      <w:lvlText w:val="%4."/>
      <w:lvlJc w:val="left"/>
      <w:pPr>
        <w:ind w:left="2858" w:hanging="400"/>
      </w:pPr>
    </w:lvl>
    <w:lvl w:ilvl="4" w:tplc="04090019" w:tentative="1">
      <w:start w:val="1"/>
      <w:numFmt w:val="upperLetter"/>
      <w:lvlText w:val="%5."/>
      <w:lvlJc w:val="left"/>
      <w:pPr>
        <w:ind w:left="3258" w:hanging="400"/>
      </w:pPr>
    </w:lvl>
    <w:lvl w:ilvl="5" w:tplc="0409001B" w:tentative="1">
      <w:start w:val="1"/>
      <w:numFmt w:val="lowerRoman"/>
      <w:lvlText w:val="%6."/>
      <w:lvlJc w:val="right"/>
      <w:pPr>
        <w:ind w:left="3658" w:hanging="400"/>
      </w:pPr>
    </w:lvl>
    <w:lvl w:ilvl="6" w:tplc="0409000F" w:tentative="1">
      <w:start w:val="1"/>
      <w:numFmt w:val="decimal"/>
      <w:lvlText w:val="%7."/>
      <w:lvlJc w:val="left"/>
      <w:pPr>
        <w:ind w:left="4058" w:hanging="400"/>
      </w:pPr>
    </w:lvl>
    <w:lvl w:ilvl="7" w:tplc="04090019" w:tentative="1">
      <w:start w:val="1"/>
      <w:numFmt w:val="upperLetter"/>
      <w:lvlText w:val="%8."/>
      <w:lvlJc w:val="left"/>
      <w:pPr>
        <w:ind w:left="4458" w:hanging="400"/>
      </w:pPr>
    </w:lvl>
    <w:lvl w:ilvl="8" w:tplc="0409001B" w:tentative="1">
      <w:start w:val="1"/>
      <w:numFmt w:val="lowerRoman"/>
      <w:lvlText w:val="%9."/>
      <w:lvlJc w:val="right"/>
      <w:pPr>
        <w:ind w:left="4858" w:hanging="400"/>
      </w:pPr>
    </w:lvl>
  </w:abstractNum>
  <w:abstractNum w:abstractNumId="36" w15:restartNumberingAfterBreak="0">
    <w:nsid w:val="631F6D21"/>
    <w:multiLevelType w:val="hybridMultilevel"/>
    <w:tmpl w:val="92BCC19E"/>
    <w:lvl w:ilvl="0" w:tplc="3014CE5E">
      <w:start w:val="1"/>
      <w:numFmt w:val="bullet"/>
      <w:lvlText w:val="○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42C27E6"/>
    <w:multiLevelType w:val="hybridMultilevel"/>
    <w:tmpl w:val="162E203E"/>
    <w:lvl w:ilvl="0" w:tplc="63E4B24E">
      <w:start w:val="1"/>
      <w:numFmt w:val="decimalEnclosedCircle"/>
      <w:lvlText w:val="%1"/>
      <w:lvlJc w:val="left"/>
      <w:pPr>
        <w:ind w:left="560" w:hanging="360"/>
      </w:pPr>
      <w:rPr>
        <w:rFonts w:ascii="Times New Roman" w:eastAsia="바탕" w:hAnsi="Times New Roman"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8" w15:restartNumberingAfterBreak="0">
    <w:nsid w:val="6ABB6673"/>
    <w:multiLevelType w:val="multilevel"/>
    <w:tmpl w:val="1408D54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15505"/>
    <w:multiLevelType w:val="hybridMultilevel"/>
    <w:tmpl w:val="83C0C642"/>
    <w:lvl w:ilvl="0" w:tplc="82F0D498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0" w15:restartNumberingAfterBreak="0">
    <w:nsid w:val="700710D0"/>
    <w:multiLevelType w:val="hybridMultilevel"/>
    <w:tmpl w:val="5DCA88DC"/>
    <w:lvl w:ilvl="0" w:tplc="3014CE5E">
      <w:start w:val="1"/>
      <w:numFmt w:val="bullet"/>
      <w:lvlText w:val="○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35E260C"/>
    <w:multiLevelType w:val="hybridMultilevel"/>
    <w:tmpl w:val="8C82CE66"/>
    <w:lvl w:ilvl="0" w:tplc="ADEE0096">
      <w:start w:val="1"/>
      <w:numFmt w:val="bullet"/>
      <w:pStyle w:val="a0"/>
      <w:suff w:val="space"/>
      <w:lvlText w:val="m"/>
      <w:lvlJc w:val="left"/>
    </w:lvl>
    <w:lvl w:ilvl="1" w:tplc="EC74A9FE">
      <w:numFmt w:val="decimal"/>
      <w:lvlText w:val=""/>
      <w:lvlJc w:val="left"/>
    </w:lvl>
    <w:lvl w:ilvl="2" w:tplc="005AF49A">
      <w:numFmt w:val="decimal"/>
      <w:lvlText w:val=""/>
      <w:lvlJc w:val="left"/>
    </w:lvl>
    <w:lvl w:ilvl="3" w:tplc="4C84D7BE">
      <w:numFmt w:val="decimal"/>
      <w:lvlText w:val=""/>
      <w:lvlJc w:val="left"/>
    </w:lvl>
    <w:lvl w:ilvl="4" w:tplc="1A64BF24">
      <w:numFmt w:val="decimal"/>
      <w:lvlText w:val=""/>
      <w:lvlJc w:val="left"/>
    </w:lvl>
    <w:lvl w:ilvl="5" w:tplc="389C1E5E">
      <w:numFmt w:val="decimal"/>
      <w:lvlText w:val=""/>
      <w:lvlJc w:val="left"/>
    </w:lvl>
    <w:lvl w:ilvl="6" w:tplc="7AFCBBE4">
      <w:numFmt w:val="decimal"/>
      <w:lvlText w:val=""/>
      <w:lvlJc w:val="left"/>
    </w:lvl>
    <w:lvl w:ilvl="7" w:tplc="988A4AA0">
      <w:numFmt w:val="decimal"/>
      <w:lvlText w:val=""/>
      <w:lvlJc w:val="left"/>
    </w:lvl>
    <w:lvl w:ilvl="8" w:tplc="4F1EB73C">
      <w:numFmt w:val="decimal"/>
      <w:lvlText w:val=""/>
      <w:lvlJc w:val="left"/>
    </w:lvl>
  </w:abstractNum>
  <w:abstractNum w:abstractNumId="42" w15:restartNumberingAfterBreak="0">
    <w:nsid w:val="760D2CA8"/>
    <w:multiLevelType w:val="hybridMultilevel"/>
    <w:tmpl w:val="A4A618E2"/>
    <w:lvl w:ilvl="0" w:tplc="11261F6C">
      <w:start w:val="1"/>
      <w:numFmt w:val="bullet"/>
      <w:pStyle w:val="a1"/>
      <w:suff w:val="space"/>
      <w:lvlText w:val="□"/>
      <w:lvlJc w:val="left"/>
    </w:lvl>
    <w:lvl w:ilvl="1" w:tplc="F28EF7CA">
      <w:numFmt w:val="decimal"/>
      <w:lvlText w:val=""/>
      <w:lvlJc w:val="left"/>
    </w:lvl>
    <w:lvl w:ilvl="2" w:tplc="B642B51C">
      <w:numFmt w:val="decimal"/>
      <w:lvlText w:val=""/>
      <w:lvlJc w:val="left"/>
    </w:lvl>
    <w:lvl w:ilvl="3" w:tplc="8144A7DC">
      <w:numFmt w:val="decimal"/>
      <w:lvlText w:val=""/>
      <w:lvlJc w:val="left"/>
    </w:lvl>
    <w:lvl w:ilvl="4" w:tplc="53E63698">
      <w:numFmt w:val="decimal"/>
      <w:lvlText w:val=""/>
      <w:lvlJc w:val="left"/>
    </w:lvl>
    <w:lvl w:ilvl="5" w:tplc="DB04B324">
      <w:numFmt w:val="decimal"/>
      <w:lvlText w:val=""/>
      <w:lvlJc w:val="left"/>
    </w:lvl>
    <w:lvl w:ilvl="6" w:tplc="058AF0D0">
      <w:numFmt w:val="decimal"/>
      <w:lvlText w:val=""/>
      <w:lvlJc w:val="left"/>
    </w:lvl>
    <w:lvl w:ilvl="7" w:tplc="F678183E">
      <w:numFmt w:val="decimal"/>
      <w:lvlText w:val=""/>
      <w:lvlJc w:val="left"/>
    </w:lvl>
    <w:lvl w:ilvl="8" w:tplc="4154A0F0">
      <w:numFmt w:val="decimal"/>
      <w:lvlText w:val=""/>
      <w:lvlJc w:val="left"/>
    </w:lvl>
  </w:abstractNum>
  <w:num w:numId="1">
    <w:abstractNumId w:val="23"/>
  </w:num>
  <w:num w:numId="2">
    <w:abstractNumId w:val="4"/>
  </w:num>
  <w:num w:numId="3">
    <w:abstractNumId w:val="7"/>
  </w:num>
  <w:num w:numId="4">
    <w:abstractNumId w:val="0"/>
  </w:num>
  <w:num w:numId="5">
    <w:abstractNumId w:val="17"/>
  </w:num>
  <w:num w:numId="6">
    <w:abstractNumId w:val="15"/>
  </w:num>
  <w:num w:numId="7">
    <w:abstractNumId w:val="1"/>
  </w:num>
  <w:num w:numId="8">
    <w:abstractNumId w:val="28"/>
  </w:num>
  <w:num w:numId="9">
    <w:abstractNumId w:val="41"/>
  </w:num>
  <w:num w:numId="10">
    <w:abstractNumId w:val="42"/>
  </w:num>
  <w:num w:numId="11">
    <w:abstractNumId w:val="33"/>
  </w:num>
  <w:num w:numId="12">
    <w:abstractNumId w:val="31"/>
  </w:num>
  <w:num w:numId="13">
    <w:abstractNumId w:val="10"/>
  </w:num>
  <w:num w:numId="14">
    <w:abstractNumId w:val="37"/>
  </w:num>
  <w:num w:numId="15">
    <w:abstractNumId w:val="19"/>
  </w:num>
  <w:num w:numId="16">
    <w:abstractNumId w:val="3"/>
  </w:num>
  <w:num w:numId="17">
    <w:abstractNumId w:val="24"/>
  </w:num>
  <w:num w:numId="18">
    <w:abstractNumId w:val="16"/>
  </w:num>
  <w:num w:numId="19">
    <w:abstractNumId w:val="13"/>
  </w:num>
  <w:num w:numId="20">
    <w:abstractNumId w:val="39"/>
  </w:num>
  <w:num w:numId="21">
    <w:abstractNumId w:val="30"/>
  </w:num>
  <w:num w:numId="22">
    <w:abstractNumId w:val="40"/>
  </w:num>
  <w:num w:numId="23">
    <w:abstractNumId w:val="32"/>
  </w:num>
  <w:num w:numId="24">
    <w:abstractNumId w:val="12"/>
  </w:num>
  <w:num w:numId="25">
    <w:abstractNumId w:val="2"/>
  </w:num>
  <w:num w:numId="26">
    <w:abstractNumId w:val="20"/>
  </w:num>
  <w:num w:numId="27">
    <w:abstractNumId w:val="26"/>
  </w:num>
  <w:num w:numId="28">
    <w:abstractNumId w:val="25"/>
  </w:num>
  <w:num w:numId="29">
    <w:abstractNumId w:val="14"/>
  </w:num>
  <w:num w:numId="30">
    <w:abstractNumId w:val="34"/>
  </w:num>
  <w:num w:numId="31">
    <w:abstractNumId w:val="22"/>
  </w:num>
  <w:num w:numId="32">
    <w:abstractNumId w:val="29"/>
  </w:num>
  <w:num w:numId="33">
    <w:abstractNumId w:val="8"/>
  </w:num>
  <w:num w:numId="34">
    <w:abstractNumId w:val="35"/>
  </w:num>
  <w:num w:numId="3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5"/>
  </w:num>
  <w:num w:numId="38">
    <w:abstractNumId w:val="9"/>
  </w:num>
  <w:num w:numId="39">
    <w:abstractNumId w:val="36"/>
  </w:num>
  <w:num w:numId="40">
    <w:abstractNumId w:val="18"/>
  </w:num>
  <w:num w:numId="41">
    <w:abstractNumId w:val="27"/>
  </w:num>
  <w:num w:numId="42">
    <w:abstractNumId w:val="21"/>
  </w:num>
  <w:num w:numId="43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97"/>
    <w:rsid w:val="00012547"/>
    <w:rsid w:val="00020409"/>
    <w:rsid w:val="0002138C"/>
    <w:rsid w:val="00021616"/>
    <w:rsid w:val="000254DD"/>
    <w:rsid w:val="00026E48"/>
    <w:rsid w:val="00030FA2"/>
    <w:rsid w:val="00035253"/>
    <w:rsid w:val="000356C0"/>
    <w:rsid w:val="00037BB1"/>
    <w:rsid w:val="0004406D"/>
    <w:rsid w:val="00050A62"/>
    <w:rsid w:val="00053300"/>
    <w:rsid w:val="00056845"/>
    <w:rsid w:val="00057D16"/>
    <w:rsid w:val="00061BB1"/>
    <w:rsid w:val="00065ACD"/>
    <w:rsid w:val="00065D8D"/>
    <w:rsid w:val="00073ADB"/>
    <w:rsid w:val="00074E0B"/>
    <w:rsid w:val="00084DC5"/>
    <w:rsid w:val="00086437"/>
    <w:rsid w:val="00091D38"/>
    <w:rsid w:val="00092ACB"/>
    <w:rsid w:val="000968E3"/>
    <w:rsid w:val="00096968"/>
    <w:rsid w:val="000B294E"/>
    <w:rsid w:val="000B2CD7"/>
    <w:rsid w:val="000B39E7"/>
    <w:rsid w:val="000B3CA8"/>
    <w:rsid w:val="000C01B1"/>
    <w:rsid w:val="000C3FED"/>
    <w:rsid w:val="000C4AB5"/>
    <w:rsid w:val="000E4274"/>
    <w:rsid w:val="000F277B"/>
    <w:rsid w:val="000F412D"/>
    <w:rsid w:val="000F413E"/>
    <w:rsid w:val="000F645F"/>
    <w:rsid w:val="00101BB6"/>
    <w:rsid w:val="00106A61"/>
    <w:rsid w:val="00116166"/>
    <w:rsid w:val="001218F6"/>
    <w:rsid w:val="00122215"/>
    <w:rsid w:val="00124A28"/>
    <w:rsid w:val="001330F1"/>
    <w:rsid w:val="0013791C"/>
    <w:rsid w:val="00144DAE"/>
    <w:rsid w:val="00150037"/>
    <w:rsid w:val="00151705"/>
    <w:rsid w:val="00166139"/>
    <w:rsid w:val="00170F8E"/>
    <w:rsid w:val="001732EF"/>
    <w:rsid w:val="00174DEE"/>
    <w:rsid w:val="001804B0"/>
    <w:rsid w:val="00183068"/>
    <w:rsid w:val="001866FB"/>
    <w:rsid w:val="00190740"/>
    <w:rsid w:val="001907C5"/>
    <w:rsid w:val="00191D44"/>
    <w:rsid w:val="001933A5"/>
    <w:rsid w:val="00196DD9"/>
    <w:rsid w:val="001971E5"/>
    <w:rsid w:val="001A114A"/>
    <w:rsid w:val="001B47BD"/>
    <w:rsid w:val="001B6E15"/>
    <w:rsid w:val="001C185F"/>
    <w:rsid w:val="001C2D91"/>
    <w:rsid w:val="001C42F2"/>
    <w:rsid w:val="001C5183"/>
    <w:rsid w:val="001D3255"/>
    <w:rsid w:val="001D5975"/>
    <w:rsid w:val="001D68F2"/>
    <w:rsid w:val="001E14FC"/>
    <w:rsid w:val="001E300E"/>
    <w:rsid w:val="001E6433"/>
    <w:rsid w:val="001F0425"/>
    <w:rsid w:val="001F1D01"/>
    <w:rsid w:val="001F1D48"/>
    <w:rsid w:val="002003AA"/>
    <w:rsid w:val="002003FC"/>
    <w:rsid w:val="00215D65"/>
    <w:rsid w:val="00216C2C"/>
    <w:rsid w:val="002245FE"/>
    <w:rsid w:val="00234D4B"/>
    <w:rsid w:val="002529F1"/>
    <w:rsid w:val="0026148E"/>
    <w:rsid w:val="0026771F"/>
    <w:rsid w:val="00267CE6"/>
    <w:rsid w:val="00270B77"/>
    <w:rsid w:val="00272788"/>
    <w:rsid w:val="00282F2F"/>
    <w:rsid w:val="0028351D"/>
    <w:rsid w:val="00285CAC"/>
    <w:rsid w:val="00286675"/>
    <w:rsid w:val="00290C41"/>
    <w:rsid w:val="00290D62"/>
    <w:rsid w:val="00293047"/>
    <w:rsid w:val="00295CBD"/>
    <w:rsid w:val="002A4577"/>
    <w:rsid w:val="002A6AD0"/>
    <w:rsid w:val="002B0D1B"/>
    <w:rsid w:val="002B2C19"/>
    <w:rsid w:val="002B53E9"/>
    <w:rsid w:val="002C6947"/>
    <w:rsid w:val="002D0177"/>
    <w:rsid w:val="002D0AF9"/>
    <w:rsid w:val="002D3FFF"/>
    <w:rsid w:val="002D4EE6"/>
    <w:rsid w:val="002D5FD3"/>
    <w:rsid w:val="002D6088"/>
    <w:rsid w:val="002D6ED7"/>
    <w:rsid w:val="002E00C3"/>
    <w:rsid w:val="002E01EA"/>
    <w:rsid w:val="002E27BD"/>
    <w:rsid w:val="002E2C5B"/>
    <w:rsid w:val="002F1DB2"/>
    <w:rsid w:val="002F7139"/>
    <w:rsid w:val="002F7FDF"/>
    <w:rsid w:val="00314EC7"/>
    <w:rsid w:val="0032110A"/>
    <w:rsid w:val="003227FB"/>
    <w:rsid w:val="00323DF4"/>
    <w:rsid w:val="00330B73"/>
    <w:rsid w:val="00337234"/>
    <w:rsid w:val="00342381"/>
    <w:rsid w:val="00344D3C"/>
    <w:rsid w:val="00347E76"/>
    <w:rsid w:val="00350152"/>
    <w:rsid w:val="00351F56"/>
    <w:rsid w:val="0035392C"/>
    <w:rsid w:val="003564CA"/>
    <w:rsid w:val="00357C71"/>
    <w:rsid w:val="00381503"/>
    <w:rsid w:val="003A5123"/>
    <w:rsid w:val="003B0AE4"/>
    <w:rsid w:val="003B1EA9"/>
    <w:rsid w:val="003B24FF"/>
    <w:rsid w:val="003B2D9C"/>
    <w:rsid w:val="003B3949"/>
    <w:rsid w:val="003B6148"/>
    <w:rsid w:val="003C4399"/>
    <w:rsid w:val="003C72E3"/>
    <w:rsid w:val="003E2776"/>
    <w:rsid w:val="003F2A58"/>
    <w:rsid w:val="003F30F8"/>
    <w:rsid w:val="004068C8"/>
    <w:rsid w:val="00412CE6"/>
    <w:rsid w:val="00413BBD"/>
    <w:rsid w:val="004172C9"/>
    <w:rsid w:val="00423BF9"/>
    <w:rsid w:val="004305F4"/>
    <w:rsid w:val="004309F8"/>
    <w:rsid w:val="004316D2"/>
    <w:rsid w:val="00432B11"/>
    <w:rsid w:val="00440D3B"/>
    <w:rsid w:val="00444827"/>
    <w:rsid w:val="004516C2"/>
    <w:rsid w:val="004566B3"/>
    <w:rsid w:val="00456FCD"/>
    <w:rsid w:val="004579BC"/>
    <w:rsid w:val="004635E6"/>
    <w:rsid w:val="00464C98"/>
    <w:rsid w:val="0046561B"/>
    <w:rsid w:val="00465BAD"/>
    <w:rsid w:val="004743BF"/>
    <w:rsid w:val="00477275"/>
    <w:rsid w:val="00480609"/>
    <w:rsid w:val="0048150C"/>
    <w:rsid w:val="0048629C"/>
    <w:rsid w:val="00487DE9"/>
    <w:rsid w:val="004951EB"/>
    <w:rsid w:val="00497C98"/>
    <w:rsid w:val="004A1E5E"/>
    <w:rsid w:val="004A3573"/>
    <w:rsid w:val="004A377C"/>
    <w:rsid w:val="004A4A8D"/>
    <w:rsid w:val="004C1643"/>
    <w:rsid w:val="004C3373"/>
    <w:rsid w:val="004C4E21"/>
    <w:rsid w:val="004C562D"/>
    <w:rsid w:val="004E3A1A"/>
    <w:rsid w:val="004E406B"/>
    <w:rsid w:val="004E5C21"/>
    <w:rsid w:val="004E6704"/>
    <w:rsid w:val="004F3A29"/>
    <w:rsid w:val="004F4D30"/>
    <w:rsid w:val="004F7A6E"/>
    <w:rsid w:val="004F7DDC"/>
    <w:rsid w:val="0050010C"/>
    <w:rsid w:val="00500E8E"/>
    <w:rsid w:val="00503B46"/>
    <w:rsid w:val="00506545"/>
    <w:rsid w:val="00515E47"/>
    <w:rsid w:val="005173EC"/>
    <w:rsid w:val="00517906"/>
    <w:rsid w:val="00517B99"/>
    <w:rsid w:val="00517F2B"/>
    <w:rsid w:val="00520F32"/>
    <w:rsid w:val="00521536"/>
    <w:rsid w:val="00526B60"/>
    <w:rsid w:val="00526D8C"/>
    <w:rsid w:val="00546FB7"/>
    <w:rsid w:val="00547CA5"/>
    <w:rsid w:val="0055203C"/>
    <w:rsid w:val="00552257"/>
    <w:rsid w:val="0055610D"/>
    <w:rsid w:val="005673E2"/>
    <w:rsid w:val="005710A2"/>
    <w:rsid w:val="005728E9"/>
    <w:rsid w:val="0058160B"/>
    <w:rsid w:val="00582096"/>
    <w:rsid w:val="00584459"/>
    <w:rsid w:val="005868F2"/>
    <w:rsid w:val="0058732F"/>
    <w:rsid w:val="0059003E"/>
    <w:rsid w:val="00591E8D"/>
    <w:rsid w:val="005945B5"/>
    <w:rsid w:val="005A4394"/>
    <w:rsid w:val="005A7C8A"/>
    <w:rsid w:val="005B3DDF"/>
    <w:rsid w:val="005B7801"/>
    <w:rsid w:val="005C29BB"/>
    <w:rsid w:val="005C3475"/>
    <w:rsid w:val="005D6114"/>
    <w:rsid w:val="005E00B9"/>
    <w:rsid w:val="005E4F52"/>
    <w:rsid w:val="005F0C2F"/>
    <w:rsid w:val="00600E31"/>
    <w:rsid w:val="0060617F"/>
    <w:rsid w:val="00614951"/>
    <w:rsid w:val="006161D6"/>
    <w:rsid w:val="00621630"/>
    <w:rsid w:val="006230E2"/>
    <w:rsid w:val="0063667E"/>
    <w:rsid w:val="0064033F"/>
    <w:rsid w:val="00642668"/>
    <w:rsid w:val="00642BD1"/>
    <w:rsid w:val="00643B84"/>
    <w:rsid w:val="0064478E"/>
    <w:rsid w:val="00646685"/>
    <w:rsid w:val="0065416B"/>
    <w:rsid w:val="00661857"/>
    <w:rsid w:val="00665B86"/>
    <w:rsid w:val="00667179"/>
    <w:rsid w:val="00667D7D"/>
    <w:rsid w:val="00671031"/>
    <w:rsid w:val="00673472"/>
    <w:rsid w:val="006755C9"/>
    <w:rsid w:val="00675D33"/>
    <w:rsid w:val="00676A89"/>
    <w:rsid w:val="00677329"/>
    <w:rsid w:val="00682CBC"/>
    <w:rsid w:val="00683226"/>
    <w:rsid w:val="006879CE"/>
    <w:rsid w:val="00695511"/>
    <w:rsid w:val="006A2004"/>
    <w:rsid w:val="006A5622"/>
    <w:rsid w:val="006C0C0B"/>
    <w:rsid w:val="006C1A6F"/>
    <w:rsid w:val="006C2A4C"/>
    <w:rsid w:val="006C2BB9"/>
    <w:rsid w:val="006C59DC"/>
    <w:rsid w:val="006D07C5"/>
    <w:rsid w:val="006D3078"/>
    <w:rsid w:val="006F3FA5"/>
    <w:rsid w:val="006F6A1B"/>
    <w:rsid w:val="006F717D"/>
    <w:rsid w:val="007033DA"/>
    <w:rsid w:val="007200D2"/>
    <w:rsid w:val="00720B39"/>
    <w:rsid w:val="007213B1"/>
    <w:rsid w:val="00723CC2"/>
    <w:rsid w:val="00724AC0"/>
    <w:rsid w:val="0072736A"/>
    <w:rsid w:val="00737B92"/>
    <w:rsid w:val="007421AB"/>
    <w:rsid w:val="00750E03"/>
    <w:rsid w:val="007607B0"/>
    <w:rsid w:val="007608CB"/>
    <w:rsid w:val="0076620E"/>
    <w:rsid w:val="00766F31"/>
    <w:rsid w:val="00773DAA"/>
    <w:rsid w:val="00782814"/>
    <w:rsid w:val="00783B6D"/>
    <w:rsid w:val="007866CC"/>
    <w:rsid w:val="00792FF6"/>
    <w:rsid w:val="00793851"/>
    <w:rsid w:val="007978C3"/>
    <w:rsid w:val="007A005C"/>
    <w:rsid w:val="007A203E"/>
    <w:rsid w:val="007A5005"/>
    <w:rsid w:val="007B00B9"/>
    <w:rsid w:val="007B314E"/>
    <w:rsid w:val="007B4BF2"/>
    <w:rsid w:val="007B76F0"/>
    <w:rsid w:val="007C5407"/>
    <w:rsid w:val="007D24A8"/>
    <w:rsid w:val="007D2888"/>
    <w:rsid w:val="007D4770"/>
    <w:rsid w:val="007E1798"/>
    <w:rsid w:val="007F3E13"/>
    <w:rsid w:val="008038BB"/>
    <w:rsid w:val="00811FBE"/>
    <w:rsid w:val="008222C2"/>
    <w:rsid w:val="00831529"/>
    <w:rsid w:val="00834F6F"/>
    <w:rsid w:val="008357DA"/>
    <w:rsid w:val="00837DF9"/>
    <w:rsid w:val="00844225"/>
    <w:rsid w:val="008516AA"/>
    <w:rsid w:val="00863995"/>
    <w:rsid w:val="00874F6B"/>
    <w:rsid w:val="00880CAC"/>
    <w:rsid w:val="00883183"/>
    <w:rsid w:val="00890124"/>
    <w:rsid w:val="00893D60"/>
    <w:rsid w:val="00893FEC"/>
    <w:rsid w:val="008A0ECE"/>
    <w:rsid w:val="008A1A1C"/>
    <w:rsid w:val="008A65AD"/>
    <w:rsid w:val="008A70C0"/>
    <w:rsid w:val="008B02C0"/>
    <w:rsid w:val="008B3100"/>
    <w:rsid w:val="008C0630"/>
    <w:rsid w:val="008C5ABC"/>
    <w:rsid w:val="008D4283"/>
    <w:rsid w:val="008D4EE7"/>
    <w:rsid w:val="008E1CAB"/>
    <w:rsid w:val="008E2C42"/>
    <w:rsid w:val="008E3FCF"/>
    <w:rsid w:val="008E76C5"/>
    <w:rsid w:val="008F5732"/>
    <w:rsid w:val="008F643B"/>
    <w:rsid w:val="00901B4A"/>
    <w:rsid w:val="00903D85"/>
    <w:rsid w:val="0091679B"/>
    <w:rsid w:val="00923F83"/>
    <w:rsid w:val="009241DA"/>
    <w:rsid w:val="0093032A"/>
    <w:rsid w:val="00930932"/>
    <w:rsid w:val="00935994"/>
    <w:rsid w:val="00936C3A"/>
    <w:rsid w:val="00943448"/>
    <w:rsid w:val="009477A9"/>
    <w:rsid w:val="0095093D"/>
    <w:rsid w:val="00952A54"/>
    <w:rsid w:val="00957A9B"/>
    <w:rsid w:val="009610C8"/>
    <w:rsid w:val="00962F40"/>
    <w:rsid w:val="0097262B"/>
    <w:rsid w:val="009726F6"/>
    <w:rsid w:val="00977F09"/>
    <w:rsid w:val="009811DB"/>
    <w:rsid w:val="009816BF"/>
    <w:rsid w:val="00981CAE"/>
    <w:rsid w:val="00995C20"/>
    <w:rsid w:val="009964D8"/>
    <w:rsid w:val="009A4768"/>
    <w:rsid w:val="009B15A5"/>
    <w:rsid w:val="009B2775"/>
    <w:rsid w:val="009B466E"/>
    <w:rsid w:val="009C0732"/>
    <w:rsid w:val="009D14CB"/>
    <w:rsid w:val="009D4734"/>
    <w:rsid w:val="009D70FB"/>
    <w:rsid w:val="009E050C"/>
    <w:rsid w:val="009E33E1"/>
    <w:rsid w:val="009E3D03"/>
    <w:rsid w:val="009E4A9B"/>
    <w:rsid w:val="009E7C97"/>
    <w:rsid w:val="009F17ED"/>
    <w:rsid w:val="009F501B"/>
    <w:rsid w:val="00A018EE"/>
    <w:rsid w:val="00A038A4"/>
    <w:rsid w:val="00A03E18"/>
    <w:rsid w:val="00A055E7"/>
    <w:rsid w:val="00A179BE"/>
    <w:rsid w:val="00A30DFE"/>
    <w:rsid w:val="00A33229"/>
    <w:rsid w:val="00A35CC8"/>
    <w:rsid w:val="00A40CAC"/>
    <w:rsid w:val="00A41524"/>
    <w:rsid w:val="00A41EA5"/>
    <w:rsid w:val="00A439CD"/>
    <w:rsid w:val="00A45046"/>
    <w:rsid w:val="00A465FA"/>
    <w:rsid w:val="00A55BF3"/>
    <w:rsid w:val="00A769EE"/>
    <w:rsid w:val="00A8361E"/>
    <w:rsid w:val="00A9392B"/>
    <w:rsid w:val="00AA16A1"/>
    <w:rsid w:val="00AA6735"/>
    <w:rsid w:val="00AB0F85"/>
    <w:rsid w:val="00AB5683"/>
    <w:rsid w:val="00AB6231"/>
    <w:rsid w:val="00AC3008"/>
    <w:rsid w:val="00AC5103"/>
    <w:rsid w:val="00AC70C6"/>
    <w:rsid w:val="00AD6E79"/>
    <w:rsid w:val="00AD73C0"/>
    <w:rsid w:val="00AE4E09"/>
    <w:rsid w:val="00AE6B4D"/>
    <w:rsid w:val="00AE72BE"/>
    <w:rsid w:val="00AF1A61"/>
    <w:rsid w:val="00AF2F08"/>
    <w:rsid w:val="00B139C3"/>
    <w:rsid w:val="00B13E8F"/>
    <w:rsid w:val="00B26AE0"/>
    <w:rsid w:val="00B30F62"/>
    <w:rsid w:val="00B36DE0"/>
    <w:rsid w:val="00B437B0"/>
    <w:rsid w:val="00B44492"/>
    <w:rsid w:val="00B44C80"/>
    <w:rsid w:val="00B4752B"/>
    <w:rsid w:val="00B54F87"/>
    <w:rsid w:val="00B5509B"/>
    <w:rsid w:val="00B6083E"/>
    <w:rsid w:val="00B6434B"/>
    <w:rsid w:val="00B645A8"/>
    <w:rsid w:val="00B76027"/>
    <w:rsid w:val="00B8330E"/>
    <w:rsid w:val="00B954D1"/>
    <w:rsid w:val="00BB3298"/>
    <w:rsid w:val="00BB36AC"/>
    <w:rsid w:val="00BB531A"/>
    <w:rsid w:val="00BC07B7"/>
    <w:rsid w:val="00BC1CF2"/>
    <w:rsid w:val="00BC1D0A"/>
    <w:rsid w:val="00BC20E4"/>
    <w:rsid w:val="00BD572E"/>
    <w:rsid w:val="00BE04F2"/>
    <w:rsid w:val="00BE181B"/>
    <w:rsid w:val="00BF2BE5"/>
    <w:rsid w:val="00BF5311"/>
    <w:rsid w:val="00C01B1F"/>
    <w:rsid w:val="00C05E49"/>
    <w:rsid w:val="00C10D80"/>
    <w:rsid w:val="00C14580"/>
    <w:rsid w:val="00C1474D"/>
    <w:rsid w:val="00C2066F"/>
    <w:rsid w:val="00C2118C"/>
    <w:rsid w:val="00C22819"/>
    <w:rsid w:val="00C26A67"/>
    <w:rsid w:val="00C273FF"/>
    <w:rsid w:val="00C276E9"/>
    <w:rsid w:val="00C27B3A"/>
    <w:rsid w:val="00C27C15"/>
    <w:rsid w:val="00C321C7"/>
    <w:rsid w:val="00C40DAC"/>
    <w:rsid w:val="00C434A0"/>
    <w:rsid w:val="00C435BE"/>
    <w:rsid w:val="00C44644"/>
    <w:rsid w:val="00C447DC"/>
    <w:rsid w:val="00C5441F"/>
    <w:rsid w:val="00C64D4E"/>
    <w:rsid w:val="00C84099"/>
    <w:rsid w:val="00C84686"/>
    <w:rsid w:val="00C90CB6"/>
    <w:rsid w:val="00C911AC"/>
    <w:rsid w:val="00C91B5C"/>
    <w:rsid w:val="00C91DA9"/>
    <w:rsid w:val="00C92D03"/>
    <w:rsid w:val="00CA292D"/>
    <w:rsid w:val="00CA4A8A"/>
    <w:rsid w:val="00CB35B4"/>
    <w:rsid w:val="00CB403F"/>
    <w:rsid w:val="00CC0344"/>
    <w:rsid w:val="00CC41D5"/>
    <w:rsid w:val="00CC5800"/>
    <w:rsid w:val="00CC6D57"/>
    <w:rsid w:val="00CD6C6E"/>
    <w:rsid w:val="00CD75E3"/>
    <w:rsid w:val="00CE193E"/>
    <w:rsid w:val="00CE200E"/>
    <w:rsid w:val="00CE43BB"/>
    <w:rsid w:val="00CF10DE"/>
    <w:rsid w:val="00CF1508"/>
    <w:rsid w:val="00D02680"/>
    <w:rsid w:val="00D03FA8"/>
    <w:rsid w:val="00D0638F"/>
    <w:rsid w:val="00D06B82"/>
    <w:rsid w:val="00D0732A"/>
    <w:rsid w:val="00D216F8"/>
    <w:rsid w:val="00D226AD"/>
    <w:rsid w:val="00D22B6A"/>
    <w:rsid w:val="00D23444"/>
    <w:rsid w:val="00D2435F"/>
    <w:rsid w:val="00D24D5A"/>
    <w:rsid w:val="00D26757"/>
    <w:rsid w:val="00D306D1"/>
    <w:rsid w:val="00D3534F"/>
    <w:rsid w:val="00D35E22"/>
    <w:rsid w:val="00D47174"/>
    <w:rsid w:val="00D47C74"/>
    <w:rsid w:val="00D50014"/>
    <w:rsid w:val="00D540F5"/>
    <w:rsid w:val="00D631B7"/>
    <w:rsid w:val="00D65D85"/>
    <w:rsid w:val="00D667A8"/>
    <w:rsid w:val="00D74249"/>
    <w:rsid w:val="00D76F77"/>
    <w:rsid w:val="00D8065A"/>
    <w:rsid w:val="00D839B2"/>
    <w:rsid w:val="00D92895"/>
    <w:rsid w:val="00D95E97"/>
    <w:rsid w:val="00DA17F8"/>
    <w:rsid w:val="00DC4433"/>
    <w:rsid w:val="00DC5CC3"/>
    <w:rsid w:val="00DC688D"/>
    <w:rsid w:val="00DD6A69"/>
    <w:rsid w:val="00DE160A"/>
    <w:rsid w:val="00DE35E0"/>
    <w:rsid w:val="00DF0C17"/>
    <w:rsid w:val="00DF1512"/>
    <w:rsid w:val="00E02148"/>
    <w:rsid w:val="00E04409"/>
    <w:rsid w:val="00E04A09"/>
    <w:rsid w:val="00E04D90"/>
    <w:rsid w:val="00E14BF3"/>
    <w:rsid w:val="00E1559D"/>
    <w:rsid w:val="00E16227"/>
    <w:rsid w:val="00E240D3"/>
    <w:rsid w:val="00E408D4"/>
    <w:rsid w:val="00E41A20"/>
    <w:rsid w:val="00E42780"/>
    <w:rsid w:val="00E46EFF"/>
    <w:rsid w:val="00E51AD9"/>
    <w:rsid w:val="00E541F0"/>
    <w:rsid w:val="00E54509"/>
    <w:rsid w:val="00E61FB8"/>
    <w:rsid w:val="00E66A4F"/>
    <w:rsid w:val="00E704DD"/>
    <w:rsid w:val="00E71F77"/>
    <w:rsid w:val="00E83563"/>
    <w:rsid w:val="00E848A5"/>
    <w:rsid w:val="00E94310"/>
    <w:rsid w:val="00E94716"/>
    <w:rsid w:val="00E96724"/>
    <w:rsid w:val="00EA07B4"/>
    <w:rsid w:val="00EA1250"/>
    <w:rsid w:val="00EA289C"/>
    <w:rsid w:val="00EA460E"/>
    <w:rsid w:val="00EA488A"/>
    <w:rsid w:val="00EA4B0A"/>
    <w:rsid w:val="00EC1B92"/>
    <w:rsid w:val="00ED1085"/>
    <w:rsid w:val="00EE4A7B"/>
    <w:rsid w:val="00EF1322"/>
    <w:rsid w:val="00EF412B"/>
    <w:rsid w:val="00EF46AB"/>
    <w:rsid w:val="00EF5AC5"/>
    <w:rsid w:val="00F04C2A"/>
    <w:rsid w:val="00F062D9"/>
    <w:rsid w:val="00F14491"/>
    <w:rsid w:val="00F14A4F"/>
    <w:rsid w:val="00F25C46"/>
    <w:rsid w:val="00F2798E"/>
    <w:rsid w:val="00F34488"/>
    <w:rsid w:val="00F35E7D"/>
    <w:rsid w:val="00F411A6"/>
    <w:rsid w:val="00F4196C"/>
    <w:rsid w:val="00F46A14"/>
    <w:rsid w:val="00F5069B"/>
    <w:rsid w:val="00F52A6D"/>
    <w:rsid w:val="00F6353F"/>
    <w:rsid w:val="00F63A02"/>
    <w:rsid w:val="00F64E9C"/>
    <w:rsid w:val="00F65A29"/>
    <w:rsid w:val="00F66B39"/>
    <w:rsid w:val="00F70AD5"/>
    <w:rsid w:val="00F756EC"/>
    <w:rsid w:val="00F82E6E"/>
    <w:rsid w:val="00F846D9"/>
    <w:rsid w:val="00F85BBB"/>
    <w:rsid w:val="00F90A25"/>
    <w:rsid w:val="00F97384"/>
    <w:rsid w:val="00FA56EF"/>
    <w:rsid w:val="00FA5D25"/>
    <w:rsid w:val="00FA75D0"/>
    <w:rsid w:val="00FB4883"/>
    <w:rsid w:val="00FC3B0C"/>
    <w:rsid w:val="00FD0BB5"/>
    <w:rsid w:val="00FD3D08"/>
    <w:rsid w:val="00FD70AE"/>
    <w:rsid w:val="00FE5013"/>
    <w:rsid w:val="00FE768D"/>
    <w:rsid w:val="00FF0FF4"/>
    <w:rsid w:val="00FF1A4B"/>
    <w:rsid w:val="00FF2B5C"/>
    <w:rsid w:val="00FF5642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10563"/>
  <w15:docId w15:val="{9FF3700A-8F50-4CA4-A568-3305F31D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">
    <w:name w:val="Body Text"/>
    <w:uiPriority w:val="1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60" w:after="60" w:line="384" w:lineRule="auto"/>
      <w:ind w:left="100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7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8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9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a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b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c">
    <w:name w:val="◦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" w:after="60" w:line="384" w:lineRule="auto"/>
      <w:ind w:left="756" w:hanging="756"/>
      <w:textAlignment w:val="baseline"/>
    </w:pPr>
    <w:rPr>
      <w:rFonts w:ascii="HCI Poppy" w:eastAsia="휴먼명조"/>
      <w:color w:val="000000"/>
      <w:sz w:val="30"/>
      <w:shd w:val="clear" w:color="000000" w:fill="auto"/>
    </w:rPr>
  </w:style>
  <w:style w:type="paragraph" w:customStyle="1" w:styleId="ad">
    <w:name w:val="별표 별지 제목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771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spacing w:after="0" w:line="384" w:lineRule="auto"/>
      <w:ind w:left="234" w:hanging="234"/>
      <w:jc w:val="center"/>
      <w:textAlignment w:val="baseline"/>
    </w:pPr>
    <w:rPr>
      <w:rFonts w:ascii="신명 태고딕" w:eastAsia="신명 태고딕"/>
      <w:color w:val="000000"/>
      <w:sz w:val="28"/>
      <w:u w:val="double"/>
    </w:rPr>
  </w:style>
  <w:style w:type="paragraph" w:customStyle="1" w:styleId="ae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f">
    <w:name w:val="별표 별지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99"/>
        <w:tab w:val="left" w:pos="482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ind w:left="234" w:hanging="234"/>
      <w:textAlignment w:val="baseline"/>
    </w:pPr>
    <w:rPr>
      <w:rFonts w:ascii="HCI Poppy" w:eastAsia="휴먼명조"/>
      <w:color w:val="000000"/>
      <w:sz w:val="22"/>
    </w:rPr>
  </w:style>
  <w:style w:type="paragraph" w:customStyle="1" w:styleId="10">
    <w:name w:val="바탕글 사본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0">
    <w:name w:val="바탕글 사본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30">
    <w:name w:val="선그리기 사본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60">
    <w:name w:val="바탕글 사본6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0">
    <w:name w:val="바탕글 사본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xl65">
    <w:name w:val="xl65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0">
    <w:name w:val="○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</w:tabs>
      <w:wordWrap w:val="0"/>
      <w:autoSpaceDE w:val="0"/>
      <w:autoSpaceDN w:val="0"/>
      <w:snapToGrid w:val="0"/>
      <w:spacing w:before="100" w:after="0" w:line="384" w:lineRule="auto"/>
      <w:ind w:left="567" w:right="200" w:hanging="367"/>
      <w:textAlignment w:val="baseline"/>
    </w:pPr>
    <w:rPr>
      <w:rFonts w:ascii="HCI Poppy" w:eastAsia="휴먼명조"/>
      <w:color w:val="000000"/>
      <w:spacing w:val="-7"/>
      <w:sz w:val="30"/>
    </w:rPr>
  </w:style>
  <w:style w:type="paragraph" w:customStyle="1" w:styleId="af1">
    <w:name w:val="도표안 제목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신명 태고딕" w:eastAsia="신명 태고딕"/>
      <w:color w:val="000000"/>
      <w:spacing w:val="-6"/>
      <w:w w:val="90"/>
      <w:sz w:val="24"/>
    </w:rPr>
  </w:style>
  <w:style w:type="paragraph" w:customStyle="1" w:styleId="af2">
    <w:name w:val="도표안 내용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중고딕" w:eastAsia="한양중고딕"/>
      <w:color w:val="000000"/>
      <w:spacing w:val="-6"/>
      <w:w w:val="90"/>
      <w:sz w:val="26"/>
    </w:rPr>
  </w:style>
  <w:style w:type="paragraph" w:customStyle="1" w:styleId="af3">
    <w:name w:val="표그림내용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#신세고딕" w:eastAsia="#신세고딕"/>
      <w:color w:val="000000"/>
    </w:rPr>
  </w:style>
  <w:style w:type="paragraph" w:customStyle="1" w:styleId="31">
    <w:name w:val="바탕글 사본3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xl66">
    <w:name w:val="xl66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67">
    <w:name w:val="xl67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69">
    <w:name w:val="xl69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70">
    <w:name w:val="xl70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af4">
    <w:name w:val="법령기본스타일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5">
    <w:name w:val="호_표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488" w:hanging="488"/>
      <w:textAlignment w:val="baseline"/>
    </w:pPr>
    <w:rPr>
      <w:rFonts w:ascii="바탕체" w:eastAsia="바탕체"/>
      <w:color w:val="000000"/>
      <w:sz w:val="28"/>
    </w:rPr>
  </w:style>
  <w:style w:type="paragraph" w:customStyle="1" w:styleId="af6">
    <w:name w:val="편장절관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552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9">
    <w:name w:val="조 사본9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HCI Poppy" w:eastAsia="휴먼명조"/>
      <w:color w:val="000000"/>
      <w:sz w:val="26"/>
      <w:shd w:val="clear" w:color="000000" w:fill="auto"/>
    </w:rPr>
  </w:style>
  <w:style w:type="paragraph" w:customStyle="1" w:styleId="8">
    <w:name w:val="항 사본8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HCI Poppy" w:eastAsia="휴먼명조"/>
      <w:color w:val="000000"/>
      <w:sz w:val="26"/>
      <w:shd w:val="clear" w:color="000000" w:fill="auto"/>
    </w:rPr>
  </w:style>
  <w:style w:type="paragraph" w:customStyle="1" w:styleId="11">
    <w:name w:val="본문 사본1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70">
    <w:name w:val="부칙 사본7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56" w:lineRule="auto"/>
      <w:jc w:val="center"/>
      <w:textAlignment w:val="baseline"/>
    </w:pPr>
    <w:rPr>
      <w:rFonts w:ascii="한양신명조" w:eastAsia="한양신명조"/>
      <w:b/>
      <w:color w:val="000000"/>
      <w:sz w:val="26"/>
      <w:shd w:val="clear" w:color="000000" w:fill="auto"/>
    </w:rPr>
  </w:style>
  <w:style w:type="paragraph" w:customStyle="1" w:styleId="af7">
    <w:name w:val="부칙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56" w:lineRule="auto"/>
      <w:jc w:val="center"/>
      <w:textAlignment w:val="baseline"/>
    </w:pPr>
    <w:rPr>
      <w:rFonts w:ascii="한양신명조" w:eastAsia="한양신명조"/>
      <w:b/>
      <w:color w:val="000000"/>
      <w:sz w:val="26"/>
      <w:shd w:val="clear" w:color="000000" w:fill="auto"/>
    </w:rPr>
  </w:style>
  <w:style w:type="paragraph" w:customStyle="1" w:styleId="td">
    <w:name w:val="td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bottom"/>
    </w:pPr>
    <w:rPr>
      <w:rFonts w:ascii="맑은 고딕" w:eastAsia="맑은 고딕"/>
      <w:color w:val="000000"/>
      <w:sz w:val="22"/>
    </w:rPr>
  </w:style>
  <w:style w:type="paragraph" w:customStyle="1" w:styleId="12">
    <w:name w:val="바탕글 사본12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af8">
    <w:name w:val="표본문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Hollyhock" w:eastAsia="휴먼고딕"/>
      <w:color w:val="000000"/>
      <w:spacing w:val="-5"/>
      <w:w w:val="95"/>
    </w:rPr>
  </w:style>
  <w:style w:type="paragraph" w:customStyle="1" w:styleId="af9">
    <w:name w:val="호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500"/>
      <w:textAlignment w:val="baseline"/>
    </w:pPr>
    <w:rPr>
      <w:rFonts w:ascii="한양신명조" w:eastAsia="한양신명조"/>
      <w:color w:val="000000"/>
      <w:sz w:val="26"/>
      <w:shd w:val="clear" w:color="000000" w:fill="auto"/>
    </w:rPr>
  </w:style>
  <w:style w:type="paragraph" w:customStyle="1" w:styleId="13">
    <w:name w:val="큰1번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300" w:after="300" w:line="432" w:lineRule="auto"/>
      <w:jc w:val="center"/>
      <w:textAlignment w:val="baseline"/>
    </w:pPr>
    <w:rPr>
      <w:rFonts w:ascii="한양견명조" w:eastAsia="한양견명조"/>
      <w:color w:val="000000"/>
      <w:spacing w:val="-6"/>
      <w:w w:val="85"/>
      <w:sz w:val="38"/>
    </w:rPr>
  </w:style>
  <w:style w:type="paragraph" w:customStyle="1" w:styleId="80">
    <w:name w:val="바탕글 사본8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fa">
    <w:name w:val="표머리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64" w:lineRule="auto"/>
      <w:jc w:val="center"/>
      <w:textAlignment w:val="baseline"/>
    </w:pPr>
    <w:rPr>
      <w:rFonts w:ascii="한양중고딕" w:eastAsia="한양중고딕"/>
      <w:b/>
      <w:color w:val="000000"/>
      <w:spacing w:val="-5"/>
      <w:w w:val="95"/>
      <w:sz w:val="22"/>
      <w:shd w:val="clear" w:color="000000" w:fill="auto"/>
    </w:rPr>
  </w:style>
  <w:style w:type="paragraph" w:customStyle="1" w:styleId="40">
    <w:name w:val="호 사본4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500"/>
      <w:textAlignment w:val="baseline"/>
    </w:pPr>
    <w:rPr>
      <w:rFonts w:ascii="한양신명조" w:eastAsia="한양신명조"/>
      <w:color w:val="000000"/>
      <w:sz w:val="26"/>
      <w:shd w:val="clear" w:color="000000" w:fill="auto"/>
    </w:rPr>
  </w:style>
  <w:style w:type="paragraph" w:customStyle="1" w:styleId="afb">
    <w:name w:val="규정명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234" w:hanging="234"/>
      <w:jc w:val="center"/>
      <w:textAlignment w:val="baseline"/>
    </w:pPr>
    <w:rPr>
      <w:rFonts w:ascii="HCI Poppy" w:eastAsia="휴먼명조"/>
      <w:b/>
      <w:color w:val="000000"/>
      <w:sz w:val="32"/>
    </w:rPr>
  </w:style>
  <w:style w:type="paragraph" w:customStyle="1" w:styleId="afc">
    <w:name w:val="항_표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바탕체" w:eastAsia="바탕체"/>
      <w:color w:val="000000"/>
      <w:sz w:val="28"/>
    </w:rPr>
  </w:style>
  <w:style w:type="paragraph" w:customStyle="1" w:styleId="afd">
    <w:name w:val="조_표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바탕체" w:eastAsia="바탕체"/>
      <w:color w:val="000000"/>
      <w:sz w:val="28"/>
    </w:rPr>
  </w:style>
  <w:style w:type="paragraph" w:customStyle="1" w:styleId="afe">
    <w:name w:val="장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70" w:after="170" w:line="552" w:lineRule="auto"/>
      <w:ind w:left="-100" w:right="-100"/>
      <w:jc w:val="center"/>
      <w:textAlignment w:val="baseline"/>
    </w:pPr>
    <w:rPr>
      <w:rFonts w:ascii="신명 중명조" w:eastAsia="신명 중명조"/>
      <w:b/>
      <w:color w:val="000000"/>
      <w:spacing w:val="3"/>
      <w:sz w:val="30"/>
      <w:shd w:val="clear" w:color="000000" w:fill="auto"/>
    </w:rPr>
  </w:style>
  <w:style w:type="paragraph" w:customStyle="1" w:styleId="aff">
    <w:name w:val="# 표위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HCI Morning Glory" w:eastAsia="휴먼명조"/>
      <w:b/>
      <w:color w:val="000000"/>
      <w:spacing w:val="-5"/>
      <w:w w:val="90"/>
      <w:sz w:val="22"/>
    </w:rPr>
  </w:style>
  <w:style w:type="paragraph" w:customStyle="1" w:styleId="aff0">
    <w:name w:val="# 표가운데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HCI Morning Glory" w:eastAsia="휴먼명조"/>
      <w:color w:val="000000"/>
      <w:spacing w:val="-5"/>
      <w:w w:val="90"/>
      <w:sz w:val="22"/>
      <w:shd w:val="clear" w:color="000000" w:fill="auto"/>
    </w:rPr>
  </w:style>
  <w:style w:type="paragraph" w:customStyle="1" w:styleId="xl674">
    <w:name w:val="xl67 사본4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661">
    <w:name w:val="xl66 사본1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684">
    <w:name w:val="xl68 사본4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78">
    <w:name w:val="xl78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xl82">
    <w:name w:val="xl82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</w:rPr>
  </w:style>
  <w:style w:type="paragraph" w:customStyle="1" w:styleId="xl77">
    <w:name w:val="xl77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79">
    <w:name w:val="xl79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Arial" w:eastAsia="한컴바탕"/>
      <w:color w:val="000000"/>
    </w:rPr>
  </w:style>
  <w:style w:type="paragraph" w:customStyle="1" w:styleId="xl92">
    <w:name w:val="xl92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ff1">
    <w:name w:val="장제목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83" w:after="454" w:line="444" w:lineRule="auto"/>
      <w:jc w:val="left"/>
      <w:textAlignment w:val="baseline"/>
    </w:pPr>
    <w:rPr>
      <w:rFonts w:ascii="양재 튼튼B" w:eastAsia="양재 튼튼B"/>
      <w:color w:val="000000"/>
      <w:spacing w:val="-10"/>
      <w:w w:val="85"/>
      <w:sz w:val="42"/>
    </w:rPr>
  </w:style>
  <w:style w:type="paragraph" w:customStyle="1" w:styleId="xl97">
    <w:name w:val="xl97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351">
    <w:name w:val="xl351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Arial Narrow" w:eastAsia="Arial Narrow"/>
      <w:color w:val="000000"/>
    </w:rPr>
  </w:style>
  <w:style w:type="paragraph" w:customStyle="1" w:styleId="xl86">
    <w:name w:val="xl86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87">
    <w:name w:val="xl87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84">
    <w:name w:val="xl84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</w:rPr>
  </w:style>
  <w:style w:type="paragraph" w:customStyle="1" w:styleId="xl73">
    <w:name w:val="xl73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350">
    <w:name w:val="xl350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Arial Narrow" w:eastAsia="Arial Narrow"/>
      <w:color w:val="000000"/>
    </w:rPr>
  </w:style>
  <w:style w:type="paragraph" w:customStyle="1" w:styleId="aff2">
    <w:name w:val="조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52" w:hanging="252"/>
      <w:textAlignment w:val="baseline"/>
    </w:pPr>
    <w:rPr>
      <w:rFonts w:ascii="한양신명조" w:eastAsia="한양신명조"/>
      <w:color w:val="000000"/>
      <w:sz w:val="26"/>
      <w:shd w:val="clear" w:color="000000" w:fill="auto"/>
    </w:rPr>
  </w:style>
  <w:style w:type="paragraph" w:styleId="aff3">
    <w:name w:val="Title"/>
    <w:uiPriority w:val="10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552" w:lineRule="auto"/>
      <w:jc w:val="center"/>
      <w:textAlignment w:val="baseline"/>
    </w:pPr>
    <w:rPr>
      <w:rFonts w:ascii="한양신명조" w:eastAsia="한양신명조"/>
      <w:b/>
      <w:color w:val="000000"/>
      <w:sz w:val="40"/>
      <w:shd w:val="clear" w:color="000000" w:fill="auto"/>
    </w:rPr>
  </w:style>
  <w:style w:type="paragraph" w:customStyle="1" w:styleId="aff4">
    <w:name w:val="항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52"/>
      <w:textAlignment w:val="baseline"/>
    </w:pPr>
    <w:rPr>
      <w:rFonts w:ascii="한양신명조" w:eastAsia="한양신명조"/>
      <w:color w:val="000000"/>
      <w:sz w:val="26"/>
      <w:shd w:val="clear" w:color="000000" w:fill="auto"/>
    </w:rPr>
  </w:style>
  <w:style w:type="paragraph" w:customStyle="1" w:styleId="a0">
    <w:name w:val="본문(ㅇ)"/>
    <w:uiPriority w:val="75"/>
    <w:pPr>
      <w:widowControl w:val="0"/>
      <w:numPr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40" w:line="408" w:lineRule="auto"/>
      <w:ind w:left="142"/>
      <w:textAlignment w:val="baseline"/>
    </w:pPr>
    <w:rPr>
      <w:rFonts w:ascii="HCI Poppy" w:eastAsia="휴먼명조"/>
      <w:color w:val="000000"/>
      <w:sz w:val="24"/>
      <w:shd w:val="clear" w:color="000000" w:fill="auto"/>
    </w:rPr>
  </w:style>
  <w:style w:type="paragraph" w:customStyle="1" w:styleId="aff5">
    <w:name w:val="표안내용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50" w:right="50"/>
      <w:textAlignment w:val="baseline"/>
    </w:pPr>
    <w:rPr>
      <w:rFonts w:ascii="#중명조" w:eastAsia="#중명조"/>
      <w:color w:val="000000"/>
      <w:spacing w:val="-3"/>
      <w:w w:val="95"/>
      <w:sz w:val="22"/>
    </w:rPr>
  </w:style>
  <w:style w:type="paragraph" w:customStyle="1" w:styleId="aff6">
    <w:name w:val="별표"/>
    <w:aliases w:val="별지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b/>
      <w:color w:val="000000"/>
    </w:rPr>
  </w:style>
  <w:style w:type="paragraph" w:customStyle="1" w:styleId="aff7">
    <w:name w:val="표 제목 및 내용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한양중고딕" w:eastAsia="한양중고딕"/>
      <w:color w:val="000000"/>
      <w:spacing w:val="-5"/>
      <w:w w:val="95"/>
      <w:shd w:val="clear" w:color="000000" w:fill="auto"/>
    </w:rPr>
  </w:style>
  <w:style w:type="character" w:customStyle="1" w:styleId="14">
    <w:name w:val="본문제1조(고딕)"/>
    <w:uiPriority w:val="79"/>
    <w:rPr>
      <w:rFonts w:ascii="#중고딕" w:eastAsia="#중고딕"/>
      <w:color w:val="000000"/>
      <w:spacing w:val="-6"/>
      <w:w w:val="95"/>
      <w:sz w:val="22"/>
    </w:rPr>
  </w:style>
  <w:style w:type="paragraph" w:customStyle="1" w:styleId="aff8">
    <w:name w:val="원규_편장절관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00" w:line="384" w:lineRule="auto"/>
      <w:jc w:val="center"/>
      <w:textAlignment w:val="baseline"/>
    </w:pPr>
    <w:rPr>
      <w:rFonts w:ascii="맑은 고딕" w:eastAsia="맑은 고딕"/>
      <w:b/>
      <w:color w:val="000000"/>
      <w:spacing w:val="-8"/>
      <w:sz w:val="24"/>
      <w:shd w:val="clear" w:color="000000" w:fill="auto"/>
    </w:rPr>
  </w:style>
  <w:style w:type="character" w:customStyle="1" w:styleId="B">
    <w:name w:val="원규_조항제목B"/>
    <w:uiPriority w:val="81"/>
    <w:rPr>
      <w:rFonts w:ascii="맑은 고딕" w:eastAsia="맑은 고딕"/>
      <w:b/>
      <w:color w:val="000000"/>
      <w:spacing w:val="-8"/>
      <w:sz w:val="22"/>
      <w:shd w:val="clear" w:color="000000" w:fill="auto"/>
    </w:rPr>
  </w:style>
  <w:style w:type="paragraph" w:customStyle="1" w:styleId="aff9">
    <w:name w:val="원규_조항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 w:line="384" w:lineRule="auto"/>
      <w:ind w:left="220" w:hanging="220"/>
      <w:textAlignment w:val="baseline"/>
    </w:pPr>
    <w:rPr>
      <w:rFonts w:ascii="HCI Poppy" w:eastAsia="휴먼명조"/>
      <w:color w:val="000000"/>
      <w:spacing w:val="-8"/>
      <w:sz w:val="22"/>
      <w:shd w:val="clear" w:color="000000" w:fill="auto"/>
    </w:rPr>
  </w:style>
  <w:style w:type="paragraph" w:customStyle="1" w:styleId="affa">
    <w:name w:val="가나다"/>
    <w:uiPriority w:val="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200"/>
      <w:textAlignment w:val="baseline"/>
    </w:pPr>
    <w:rPr>
      <w:rFonts w:ascii="신명 중고딕" w:eastAsia="신명 중고딕"/>
      <w:color w:val="000000"/>
    </w:rPr>
  </w:style>
  <w:style w:type="paragraph" w:customStyle="1" w:styleId="affb">
    <w:name w:val="조내용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128" w:after="2" w:line="552" w:lineRule="auto"/>
      <w:ind w:left="283" w:hanging="283"/>
      <w:textAlignment w:val="baseline"/>
    </w:pPr>
    <w:rPr>
      <w:rFonts w:ascii="맑은 고딕" w:eastAsia="맑은 고딕"/>
      <w:color w:val="000000"/>
      <w:shd w:val="clear" w:color="000000" w:fill="auto"/>
    </w:rPr>
  </w:style>
  <w:style w:type="paragraph" w:customStyle="1" w:styleId="affc">
    <w:name w:val="항스타일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2" w:after="2" w:line="552" w:lineRule="auto"/>
      <w:ind w:left="282"/>
      <w:textAlignment w:val="baseline"/>
    </w:pPr>
    <w:rPr>
      <w:rFonts w:ascii="맑은 고딕" w:eastAsia="맑은 고딕"/>
      <w:color w:val="000000"/>
      <w:shd w:val="clear" w:color="000000" w:fill="auto"/>
    </w:rPr>
  </w:style>
  <w:style w:type="paragraph" w:customStyle="1" w:styleId="UI-LAYOUT-PANE">
    <w:name w:val=".UI-LAYOUT-PANE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xl80">
    <w:name w:val="xl80"/>
    <w:uiPriority w:val="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76">
    <w:name w:val="xl76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74">
    <w:name w:val="xl74"/>
    <w:uiPriority w:val="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a1">
    <w:name w:val="□"/>
    <w:uiPriority w:val="92"/>
    <w:pPr>
      <w:widowControl w:val="0"/>
      <w:numPr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wordWrap w:val="0"/>
      <w:autoSpaceDE w:val="0"/>
      <w:autoSpaceDN w:val="0"/>
      <w:spacing w:before="160" w:after="40" w:line="312" w:lineRule="auto"/>
      <w:ind w:left="612" w:hanging="450"/>
      <w:textAlignment w:val="baseline"/>
    </w:pPr>
    <w:rPr>
      <w:rFonts w:ascii="HY헤드라인M" w:eastAsia="HY헤드라인M"/>
      <w:color w:val="000000"/>
      <w:sz w:val="30"/>
    </w:rPr>
  </w:style>
  <w:style w:type="paragraph" w:customStyle="1" w:styleId="-">
    <w:name w:val="-"/>
    <w:uiPriority w:val="93"/>
    <w:pPr>
      <w:widowControl w:val="0"/>
      <w:numPr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" w:after="20" w:line="384" w:lineRule="auto"/>
      <w:ind w:left="722" w:hanging="280"/>
      <w:textAlignment w:val="baseline"/>
    </w:pPr>
    <w:rPr>
      <w:rFonts w:ascii="HCI Poppy" w:eastAsia="휴먼명조"/>
      <w:color w:val="000000"/>
      <w:spacing w:val="-9"/>
      <w:sz w:val="30"/>
      <w:shd w:val="clear" w:color="000000" w:fill="auto"/>
    </w:rPr>
  </w:style>
  <w:style w:type="paragraph" w:customStyle="1" w:styleId="100">
    <w:name w:val="본문(중고딕10)"/>
    <w:uiPriority w:val="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개요1"/>
    <w:uiPriority w:val="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함초롬바탕" w:eastAsia="함초롬바탕"/>
      <w:b/>
      <w:color w:val="000000"/>
      <w:sz w:val="30"/>
      <w:shd w:val="clear" w:color="000000" w:fill="auto"/>
    </w:rPr>
  </w:style>
  <w:style w:type="paragraph" w:customStyle="1" w:styleId="21">
    <w:name w:val="개요2"/>
    <w:uiPriority w:val="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60" w:line="384" w:lineRule="auto"/>
      <w:ind w:left="782" w:hanging="382"/>
      <w:textAlignment w:val="baseline"/>
    </w:pPr>
    <w:rPr>
      <w:rFonts w:ascii="함초롬바탕" w:eastAsia="함초롬바탕"/>
      <w:color w:val="000000"/>
      <w:sz w:val="26"/>
      <w:shd w:val="clear" w:color="000000" w:fill="auto"/>
    </w:rPr>
  </w:style>
  <w:style w:type="paragraph" w:styleId="affd">
    <w:name w:val="header"/>
    <w:basedOn w:val="a2"/>
    <w:link w:val="Char"/>
    <w:uiPriority w:val="99"/>
    <w:unhideWhenUsed/>
    <w:rsid w:val="00412C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3"/>
    <w:link w:val="affd"/>
    <w:uiPriority w:val="99"/>
    <w:rsid w:val="00412CE6"/>
    <w:rPr>
      <w:rFonts w:ascii="맑은 고딕" w:eastAsia="맑은 고딕"/>
      <w:color w:val="000000"/>
      <w:kern w:val="1"/>
    </w:rPr>
  </w:style>
  <w:style w:type="paragraph" w:styleId="affe">
    <w:name w:val="footer"/>
    <w:basedOn w:val="a2"/>
    <w:link w:val="Char0"/>
    <w:uiPriority w:val="99"/>
    <w:unhideWhenUsed/>
    <w:rsid w:val="00412C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3"/>
    <w:link w:val="affe"/>
    <w:uiPriority w:val="99"/>
    <w:rsid w:val="00412CE6"/>
    <w:rPr>
      <w:rFonts w:ascii="맑은 고딕" w:eastAsia="맑은 고딕"/>
      <w:color w:val="000000"/>
      <w:kern w:val="1"/>
    </w:rPr>
  </w:style>
  <w:style w:type="paragraph" w:styleId="afff">
    <w:name w:val="List Paragraph"/>
    <w:basedOn w:val="a2"/>
    <w:uiPriority w:val="82"/>
    <w:qFormat/>
    <w:rsid w:val="001F1D48"/>
    <w:pPr>
      <w:ind w:leftChars="400" w:left="800"/>
    </w:pPr>
  </w:style>
  <w:style w:type="numbering" w:customStyle="1" w:styleId="ImportedStyle9">
    <w:name w:val="Imported Style 9"/>
    <w:rsid w:val="009E7C97"/>
    <w:pPr>
      <w:numPr>
        <w:numId w:val="12"/>
      </w:numPr>
    </w:pPr>
  </w:style>
  <w:style w:type="character" w:styleId="afff0">
    <w:name w:val="Hyperlink"/>
    <w:basedOn w:val="a3"/>
    <w:uiPriority w:val="99"/>
    <w:unhideWhenUsed/>
    <w:rsid w:val="00F64E9C"/>
    <w:rPr>
      <w:color w:val="0563C1" w:themeColor="hyperlink"/>
      <w:u w:val="single"/>
    </w:rPr>
  </w:style>
  <w:style w:type="character" w:styleId="afff1">
    <w:name w:val="Unresolved Mention"/>
    <w:basedOn w:val="a3"/>
    <w:uiPriority w:val="99"/>
    <w:semiHidden/>
    <w:unhideWhenUsed/>
    <w:rsid w:val="00F64E9C"/>
    <w:rPr>
      <w:color w:val="605E5C"/>
      <w:shd w:val="clear" w:color="auto" w:fill="E1DFDD"/>
    </w:rPr>
  </w:style>
  <w:style w:type="table" w:styleId="afff2">
    <w:name w:val="Table Grid"/>
    <w:basedOn w:val="a4"/>
    <w:uiPriority w:val="39"/>
    <w:rsid w:val="0028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Balloon Text"/>
    <w:basedOn w:val="a2"/>
    <w:link w:val="Char1"/>
    <w:uiPriority w:val="99"/>
    <w:semiHidden/>
    <w:unhideWhenUsed/>
    <w:rsid w:val="00D839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3"/>
    <w:link w:val="afff3"/>
    <w:uiPriority w:val="99"/>
    <w:semiHidden/>
    <w:rsid w:val="00D839B2"/>
    <w:rPr>
      <w:rFonts w:asciiTheme="majorHAnsi" w:eastAsiaTheme="majorEastAsia" w:hAnsiTheme="majorHAnsi" w:cstheme="majorBidi"/>
      <w:color w:val="000000"/>
      <w:kern w:val="1"/>
      <w:sz w:val="18"/>
      <w:szCs w:val="18"/>
    </w:rPr>
  </w:style>
  <w:style w:type="character" w:styleId="afff4">
    <w:name w:val="annotation reference"/>
    <w:basedOn w:val="a3"/>
    <w:uiPriority w:val="99"/>
    <w:semiHidden/>
    <w:unhideWhenUsed/>
    <w:rsid w:val="00977F09"/>
    <w:rPr>
      <w:sz w:val="18"/>
      <w:szCs w:val="18"/>
    </w:rPr>
  </w:style>
  <w:style w:type="paragraph" w:styleId="afff5">
    <w:name w:val="annotation text"/>
    <w:basedOn w:val="a2"/>
    <w:link w:val="Char2"/>
    <w:uiPriority w:val="99"/>
    <w:semiHidden/>
    <w:unhideWhenUsed/>
    <w:rsid w:val="00977F09"/>
    <w:pPr>
      <w:jc w:val="left"/>
    </w:pPr>
  </w:style>
  <w:style w:type="character" w:customStyle="1" w:styleId="Char2">
    <w:name w:val="메모 텍스트 Char"/>
    <w:basedOn w:val="a3"/>
    <w:link w:val="afff5"/>
    <w:uiPriority w:val="99"/>
    <w:semiHidden/>
    <w:rsid w:val="00977F09"/>
    <w:rPr>
      <w:rFonts w:ascii="맑은 고딕" w:eastAsia="맑은 고딕"/>
      <w:color w:val="000000"/>
      <w:kern w:val="1"/>
    </w:rPr>
  </w:style>
  <w:style w:type="paragraph" w:styleId="afff6">
    <w:name w:val="annotation subject"/>
    <w:basedOn w:val="afff5"/>
    <w:next w:val="afff5"/>
    <w:link w:val="Char3"/>
    <w:uiPriority w:val="99"/>
    <w:semiHidden/>
    <w:unhideWhenUsed/>
    <w:rsid w:val="00977F09"/>
    <w:rPr>
      <w:b/>
      <w:bCs/>
    </w:rPr>
  </w:style>
  <w:style w:type="character" w:customStyle="1" w:styleId="Char3">
    <w:name w:val="메모 주제 Char"/>
    <w:basedOn w:val="Char2"/>
    <w:link w:val="afff6"/>
    <w:uiPriority w:val="99"/>
    <w:semiHidden/>
    <w:rsid w:val="00977F09"/>
    <w:rPr>
      <w:rFonts w:ascii="맑은 고딕" w:eastAsia="맑은 고딕"/>
      <w:b/>
      <w:bCs/>
      <w:color w:val="000000"/>
      <w:kern w:val="1"/>
    </w:rPr>
  </w:style>
  <w:style w:type="paragraph" w:styleId="afff7">
    <w:name w:val="Revision"/>
    <w:hidden/>
    <w:uiPriority w:val="99"/>
    <w:semiHidden/>
    <w:rsid w:val="001C42F2"/>
    <w:pPr>
      <w:spacing w:after="0" w:line="240" w:lineRule="auto"/>
      <w:jc w:val="left"/>
    </w:pPr>
    <w:rPr>
      <w:rFonts w:ascii="맑은 고딕" w:eastAsia="맑은 고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BizboxA\www.kiap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ruit@kiap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cruit@kiap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BizboxA\recruit@kiaps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B12C8-59B8-453E-B4F4-18EAFAB2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1754</Words>
  <Characters>10004</Characters>
  <Application>Microsoft Office Word</Application>
  <DocSecurity>0</DocSecurity>
  <Lines>83</Lines>
  <Paragraphs>23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KIAPS</cp:lastModifiedBy>
  <cp:revision>16</cp:revision>
  <cp:lastPrinted>2024-04-19T07:17:00Z</cp:lastPrinted>
  <dcterms:created xsi:type="dcterms:W3CDTF">2024-04-18T09:54:00Z</dcterms:created>
  <dcterms:modified xsi:type="dcterms:W3CDTF">2024-09-27T02:43:00Z</dcterms:modified>
  <cp:version>0501.0001.01</cp:version>
</cp:coreProperties>
</file>