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FD47EDC" w:rsidR="0055602C" w:rsidRPr="0055602C" w:rsidRDefault="0065634A" w:rsidP="00EE18D6">
      <w:pP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AA273B" wp14:editId="2F4C902C">
            <wp:simplePos x="0" y="0"/>
            <wp:positionH relativeFrom="page">
              <wp:align>center</wp:align>
            </wp:positionH>
            <wp:positionV relativeFrom="page">
              <wp:posOffset>628650</wp:posOffset>
            </wp:positionV>
            <wp:extent cx="3828275" cy="1765293"/>
            <wp:effectExtent l="0" t="0" r="1270" b="6985"/>
            <wp:wrapSquare wrapText="bothSides"/>
            <wp:docPr id="1213758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275" cy="176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67B758BF" w:rsidR="00EE18D6" w:rsidRDefault="00EE18D6" w:rsidP="00EE18D6"/>
    <w:p w14:paraId="5DAB6C7B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435CD42F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3008242A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02B272CD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아벤티스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코리아/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develops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02EB378F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3DEB339C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0C72D6" w:rsidRPr="006447A1" w14:paraId="20B949FD" w14:textId="77777777" w:rsidTr="000C72D6">
        <w:trPr>
          <w:trHeight w:val="328"/>
        </w:trPr>
        <w:tc>
          <w:tcPr>
            <w:tcW w:w="3431" w:type="dxa"/>
            <w:shd w:val="clear" w:color="auto" w:fill="E7CDFF"/>
            <w:vAlign w:val="center"/>
          </w:tcPr>
          <w:p w14:paraId="326E5B5A" w14:textId="77777777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모집부서</w:t>
            </w:r>
          </w:p>
        </w:tc>
        <w:tc>
          <w:tcPr>
            <w:tcW w:w="5387" w:type="dxa"/>
            <w:vAlign w:val="center"/>
          </w:tcPr>
          <w:p w14:paraId="3B90B703" w14:textId="2BA30ADB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Cs/>
                <w:i/>
                <w:iCs/>
                <w:color w:val="808080" w:themeColor="background1" w:themeShade="80"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O</w:t>
            </w:r>
            <w:r w:rsidRPr="008B5FBA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ncology Marketing in 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CV-EP Franchise</w:t>
            </w:r>
          </w:p>
        </w:tc>
      </w:tr>
      <w:tr w:rsidR="000C72D6" w:rsidRPr="006447A1" w14:paraId="43B646BD" w14:textId="77777777" w:rsidTr="000C72D6">
        <w:trPr>
          <w:trHeight w:val="328"/>
        </w:trPr>
        <w:tc>
          <w:tcPr>
            <w:tcW w:w="3431" w:type="dxa"/>
            <w:shd w:val="clear" w:color="auto" w:fill="E7CDFF"/>
            <w:vAlign w:val="center"/>
          </w:tcPr>
          <w:p w14:paraId="6DDF0FAC" w14:textId="77777777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부서소개</w:t>
            </w:r>
          </w:p>
        </w:tc>
        <w:tc>
          <w:tcPr>
            <w:tcW w:w="5387" w:type="dxa"/>
            <w:vAlign w:val="center"/>
          </w:tcPr>
          <w:p w14:paraId="0D7AC1F7" w14:textId="28E43905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Cs/>
                <w:i/>
                <w:iCs/>
                <w:color w:val="808080" w:themeColor="background1" w:themeShade="80"/>
                <w:sz w:val="16"/>
                <w:szCs w:val="14"/>
              </w:rPr>
            </w:pPr>
            <w:r w:rsidRPr="008829BD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사노피 항암사업부는 표준요법 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항암</w:t>
            </w:r>
            <w:r w:rsidRPr="008829BD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치료제를 공급하고 있으며 항암제품의 판촉에 대한 계획, 홍보활동, 시장에 대한 인사이트 발굴 등의 업무를 하는 부서입니다.</w:t>
            </w:r>
          </w:p>
        </w:tc>
      </w:tr>
    </w:tbl>
    <w:p w14:paraId="6A05A809" w14:textId="77777777" w:rsidR="00CE3EA1" w:rsidRPr="0055602C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555CFA0B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0C72D6" w:rsidRPr="006447A1" w14:paraId="0F4A1764" w14:textId="77777777" w:rsidTr="000C72D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61B31257" w14:textId="77777777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근무형태</w:t>
            </w:r>
          </w:p>
        </w:tc>
        <w:tc>
          <w:tcPr>
            <w:tcW w:w="5387" w:type="dxa"/>
            <w:vAlign w:val="center"/>
          </w:tcPr>
          <w:p w14:paraId="7EC0E5FC" w14:textId="04E48384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2B51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Trainee (Internship)</w:t>
            </w: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</w:p>
        </w:tc>
      </w:tr>
      <w:tr w:rsidR="000C72D6" w:rsidRPr="006447A1" w14:paraId="0F897B4C" w14:textId="77777777" w:rsidTr="000C72D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1F87AD37" w14:textId="77777777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지원자격</w:t>
            </w:r>
          </w:p>
        </w:tc>
        <w:tc>
          <w:tcPr>
            <w:tcW w:w="5387" w:type="dxa"/>
            <w:vAlign w:val="center"/>
          </w:tcPr>
          <w:p w14:paraId="50A96922" w14:textId="4D9605D7" w:rsidR="000C72D6" w:rsidRPr="415D1C5A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</w:pPr>
            <w:r w:rsidRPr="002B514F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국내외 대학교 </w:t>
            </w:r>
            <w:r w:rsidRPr="009310BD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및 대학원 재학생, 휴학생 (졸업생 지원 불가)</w:t>
            </w:r>
          </w:p>
        </w:tc>
      </w:tr>
      <w:tr w:rsidR="000C72D6" w:rsidRPr="00EE18D6" w14:paraId="593737BE" w14:textId="77777777" w:rsidTr="000C72D6">
        <w:trPr>
          <w:trHeight w:val="70"/>
        </w:trPr>
        <w:tc>
          <w:tcPr>
            <w:tcW w:w="3431" w:type="dxa"/>
            <w:shd w:val="clear" w:color="auto" w:fill="E7CDFF"/>
            <w:vAlign w:val="center"/>
          </w:tcPr>
          <w:p w14:paraId="36B1F444" w14:textId="77777777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근무기간</w:t>
            </w:r>
          </w:p>
        </w:tc>
        <w:tc>
          <w:tcPr>
            <w:tcW w:w="5387" w:type="dxa"/>
            <w:vAlign w:val="center"/>
          </w:tcPr>
          <w:p w14:paraId="5891EA08" w14:textId="0F6AED5D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Style w:val="PlaceholderText"/>
                <w:rFonts w:ascii="Arial" w:hAnsi="Arial" w:cs="Arial"/>
                <w:szCs w:val="18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입사 후 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6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개월</w:t>
            </w:r>
          </w:p>
        </w:tc>
      </w:tr>
      <w:tr w:rsidR="000C72D6" w:rsidRPr="00EE18D6" w14:paraId="00140028" w14:textId="77777777" w:rsidTr="000C72D6">
        <w:trPr>
          <w:trHeight w:val="70"/>
        </w:trPr>
        <w:tc>
          <w:tcPr>
            <w:tcW w:w="3431" w:type="dxa"/>
            <w:shd w:val="clear" w:color="auto" w:fill="E7CDFF"/>
            <w:vAlign w:val="center"/>
          </w:tcPr>
          <w:p w14:paraId="550D99B4" w14:textId="77777777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B813DD">
              <w:rPr>
                <w:rFonts w:ascii="Arial" w:eastAsia="바탕" w:hAnsi="Arial" w:cs="Arial" w:hint="eastAsia"/>
                <w:bCs/>
                <w:sz w:val="22"/>
                <w:szCs w:val="22"/>
              </w:rPr>
              <w:t>근무지</w:t>
            </w:r>
          </w:p>
        </w:tc>
        <w:tc>
          <w:tcPr>
            <w:tcW w:w="5387" w:type="dxa"/>
            <w:vAlign w:val="center"/>
          </w:tcPr>
          <w:p w14:paraId="62DC7ED6" w14:textId="1420BD9D" w:rsidR="000C72D6" w:rsidRPr="00B813DD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 w:rsidRPr="002B51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사노피 </w:t>
            </w:r>
            <w:proofErr w:type="spellStart"/>
            <w:r w:rsidRPr="002B51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아벤티스</w:t>
            </w:r>
            <w:proofErr w:type="spellEnd"/>
            <w:r w:rsidRPr="002B51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본사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(</w:t>
            </w:r>
            <w:r w:rsidRPr="002B514F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서울 </w:t>
            </w:r>
            <w:r w:rsidRPr="00076C2B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>서초구 반포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대로)</w:t>
            </w:r>
          </w:p>
        </w:tc>
      </w:tr>
    </w:tbl>
    <w:p w14:paraId="5A39BBE3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6BF1890E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79BB602F" w14:textId="77777777" w:rsidTr="00B813DD">
        <w:trPr>
          <w:trHeight w:val="1945"/>
        </w:trPr>
        <w:tc>
          <w:tcPr>
            <w:tcW w:w="8789" w:type="dxa"/>
          </w:tcPr>
          <w:p w14:paraId="1DB8A895" w14:textId="77777777" w:rsidR="000C72D6" w:rsidRPr="00045ED4" w:rsidRDefault="000C72D6" w:rsidP="000C72D6">
            <w:pPr>
              <w:spacing w:line="276" w:lineRule="auto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 w:rsidRPr="00076C2B">
              <w:rPr>
                <w:rFonts w:ascii="Malgun Gothic Semilight" w:eastAsia="Malgun Gothic Semilight" w:hAnsi="Malgun Gothic Semilight" w:cs="Malgun Gothic Semilight" w:hint="eastAsia"/>
                <w:b/>
                <w:sz w:val="18"/>
                <w:szCs w:val="16"/>
              </w:rPr>
              <w:t>Purpose?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6"/>
              </w:rPr>
              <w:t xml:space="preserve"> 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제약 마케팅에 관심이 있거나 경험을 원하는 인재에게 마케팅 전반에 대한 실무 경험을 제공하고자 합니다.</w:t>
            </w:r>
          </w:p>
          <w:p w14:paraId="50282B54" w14:textId="77777777" w:rsidR="000C72D6" w:rsidRPr="00045ED4" w:rsidRDefault="000C72D6" w:rsidP="000C72D6">
            <w:pPr>
              <w:spacing w:line="276" w:lineRule="auto"/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</w:pPr>
            <w:r w:rsidRPr="00076C2B">
              <w:rPr>
                <w:rFonts w:ascii="Malgun Gothic Semilight" w:eastAsia="Malgun Gothic Semilight" w:hAnsi="Malgun Gothic Semilight" w:cs="Malgun Gothic Semilight" w:hint="eastAsia"/>
                <w:b/>
                <w:sz w:val="18"/>
                <w:szCs w:val="16"/>
              </w:rPr>
              <w:t>What is the intern’s R&amp;R?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6"/>
              </w:rPr>
              <w:t xml:space="preserve"> 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주요 역할은 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학술 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논문 등 과학적 내용을 바탕으로 한 학술 자료 제작, 마켓 데이터를 분석 및 데이터를 활용한 인사이트 발굴, 마케팅 </w:t>
            </w:r>
            <w:proofErr w:type="spellStart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플래닝</w:t>
            </w:r>
            <w:proofErr w:type="spellEnd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</w:t>
            </w:r>
            <w:proofErr w:type="spellStart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써포트</w:t>
            </w:r>
            <w:proofErr w:type="spellEnd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및 마케팅 컨텐츠 제작 등이 있습니다.</w:t>
            </w:r>
          </w:p>
          <w:p w14:paraId="72A3D3EC" w14:textId="30130F22" w:rsidR="0055602C" w:rsidRPr="00EE18D6" w:rsidRDefault="000C72D6" w:rsidP="000C72D6">
            <w:pPr>
              <w:pStyle w:val="Header"/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76C2B">
              <w:rPr>
                <w:rFonts w:ascii="Malgun Gothic Semilight" w:eastAsia="Malgun Gothic Semilight" w:hAnsi="Malgun Gothic Semilight" w:cs="Malgun Gothic Semilight" w:hint="eastAsia"/>
                <w:b/>
                <w:sz w:val="18"/>
                <w:szCs w:val="16"/>
              </w:rPr>
              <w:t>Which project/ process does intern participate in?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8"/>
                <w:szCs w:val="16"/>
              </w:rPr>
              <w:t xml:space="preserve"> 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최근 활용도가 높아진 제약 산업에서의 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디지털 채널을 포함한 </w:t>
            </w:r>
            <w:proofErr w:type="spellStart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옴니채널</w:t>
            </w:r>
            <w:proofErr w:type="spellEnd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마케팅 프로젝트, 다양한 데이터 분석 및 활용,</w:t>
            </w:r>
            <w:r w:rsidRPr="00045ED4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4"/>
              </w:rPr>
              <w:t xml:space="preserve"> </w:t>
            </w:r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마케팅 </w:t>
            </w:r>
            <w:proofErr w:type="spellStart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>플래닝</w:t>
            </w:r>
            <w:proofErr w:type="spellEnd"/>
            <w:r w:rsidRPr="00045ED4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4"/>
              </w:rPr>
              <w:t xml:space="preserve"> 등 다양한 업무에 참여하게 됩니다.</w:t>
            </w:r>
          </w:p>
        </w:tc>
      </w:tr>
    </w:tbl>
    <w:p w14:paraId="29D6B04F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t xml:space="preserve"> </w:t>
      </w:r>
    </w:p>
    <w:p w14:paraId="44A1840A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0C72D6" w:rsidRPr="00EE18D6" w14:paraId="0CB84897" w14:textId="77777777" w:rsidTr="000C72D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11AD6FBC" w14:textId="77777777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 및 문의</w:t>
            </w:r>
          </w:p>
        </w:tc>
        <w:tc>
          <w:tcPr>
            <w:tcW w:w="5387" w:type="dxa"/>
            <w:vAlign w:val="center"/>
          </w:tcPr>
          <w:p w14:paraId="4475C85C" w14:textId="739638A5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Theme="minorHAnsi" w:hAnsiTheme="minorHAnsi" w:cstheme="minorHAnsi"/>
                <w:bCs/>
                <w:i/>
                <w:iCs/>
                <w:color w:val="808080" w:themeColor="background1" w:themeShade="80"/>
                <w:sz w:val="18"/>
                <w:szCs w:val="16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>Juhyu.park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  <w:t>@sanofi.com</w:t>
            </w:r>
          </w:p>
        </w:tc>
      </w:tr>
      <w:tr w:rsidR="000C72D6" w:rsidRPr="00EE18D6" w14:paraId="641122A4" w14:textId="77777777" w:rsidTr="000C72D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00E894A4" w14:textId="77777777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제출서류</w:t>
            </w:r>
          </w:p>
        </w:tc>
        <w:tc>
          <w:tcPr>
            <w:tcW w:w="5387" w:type="dxa"/>
            <w:vAlign w:val="center"/>
          </w:tcPr>
          <w:p w14:paraId="57907E8F" w14:textId="6508058E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</w:pP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자유양식의 </w:t>
            </w:r>
            <w:proofErr w:type="spellStart"/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>국영문</w:t>
            </w:r>
            <w:proofErr w:type="spellEnd"/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 이력서 및 자기소개</w:t>
            </w:r>
          </w:p>
        </w:tc>
      </w:tr>
      <w:tr w:rsidR="000C72D6" w:rsidRPr="00EE18D6" w14:paraId="2596A0D9" w14:textId="77777777" w:rsidTr="000C72D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77242A81" w14:textId="77777777" w:rsidR="000C72D6" w:rsidRPr="00EE18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Submission Due Date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접수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</w:rPr>
              <w:t>마감일</w:t>
            </w:r>
          </w:p>
        </w:tc>
        <w:tc>
          <w:tcPr>
            <w:tcW w:w="5387" w:type="dxa"/>
            <w:vAlign w:val="center"/>
          </w:tcPr>
          <w:p w14:paraId="7EB2B841" w14:textId="1233464D" w:rsidR="000C72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hAnsi="AdihausDIN Cn Medium" w:cs="AdihausDIN Cn Medium"/>
                <w:sz w:val="24"/>
                <w:szCs w:val="22"/>
              </w:rPr>
            </w:pPr>
            <w:sdt>
              <w:sdtPr>
                <w:rPr>
                  <w:rFonts w:ascii="Malgun Gothic Semilight" w:eastAsia="Malgun Gothic Semilight" w:hAnsi="Malgun Gothic Semilight" w:cs="Malgun Gothic Semilight" w:hint="eastAsia"/>
                  <w:b/>
                  <w:sz w:val="16"/>
                  <w:szCs w:val="16"/>
                </w:rPr>
                <w:id w:val="-7207440"/>
                <w:placeholder>
                  <w:docPart w:val="FC331F87AFFA4494BD1E4732091C3DD9"/>
                </w:placeholder>
                <w:date w:fullDate="2025-04-1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Malgun Gothic Semilight" w:eastAsia="Malgun Gothic Semilight" w:hAnsi="Malgun Gothic Semilight" w:cs="Malgun Gothic Semilight"/>
                    <w:b/>
                    <w:sz w:val="16"/>
                    <w:szCs w:val="16"/>
                  </w:rPr>
                  <w:t>April 11, 2025</w:t>
                </w:r>
              </w:sdtContent>
            </w:sdt>
          </w:p>
        </w:tc>
      </w:tr>
      <w:tr w:rsidR="000C72D6" w:rsidRPr="00EE18D6" w14:paraId="27E307A3" w14:textId="77777777" w:rsidTr="000C72D6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77C74E5C" w14:textId="77777777" w:rsidR="000C72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전형절차</w:t>
            </w:r>
          </w:p>
        </w:tc>
        <w:tc>
          <w:tcPr>
            <w:tcW w:w="5387" w:type="dxa"/>
            <w:vAlign w:val="center"/>
          </w:tcPr>
          <w:p w14:paraId="07EEF5EF" w14:textId="055B24C9" w:rsidR="000C72D6" w:rsidRDefault="000C72D6" w:rsidP="000C72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</w:pP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서류전형 </w:t>
            </w:r>
            <w:r w:rsidRPr="00076C2B">
              <w:rPr>
                <w:rFonts w:ascii="맑은 고딕" w:eastAsia="맑은 고딕" w:hAnsi="맑은 고딕" w:cs="맑은 고딕" w:hint="eastAsia"/>
                <w:bCs/>
                <w:sz w:val="16"/>
                <w:szCs w:val="16"/>
              </w:rPr>
              <w:t>–</w:t>
            </w:r>
            <w:r w:rsidRPr="00076C2B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  <w:t xml:space="preserve"> 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면접전형 </w:t>
            </w:r>
            <w:r w:rsidRPr="00076C2B">
              <w:rPr>
                <w:rFonts w:ascii="맑은 고딕" w:eastAsia="맑은 고딕" w:hAnsi="맑은 고딕" w:cs="맑은 고딕" w:hint="eastAsia"/>
                <w:bCs/>
                <w:sz w:val="16"/>
                <w:szCs w:val="16"/>
              </w:rPr>
              <w:t>–</w:t>
            </w:r>
            <w:r w:rsidRPr="00076C2B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  <w:t xml:space="preserve"> 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 xml:space="preserve">최종합격 </w:t>
            </w:r>
            <w:r w:rsidRPr="00076C2B">
              <w:rPr>
                <w:rFonts w:ascii="Malgun Gothic Semilight" w:eastAsia="Malgun Gothic Semilight" w:hAnsi="Malgun Gothic Semilight" w:cs="Malgun Gothic Semilight"/>
                <w:bCs/>
                <w:sz w:val="16"/>
                <w:szCs w:val="16"/>
              </w:rPr>
              <w:t>(</w:t>
            </w:r>
            <w:r w:rsidRPr="00076C2B">
              <w:rPr>
                <w:rFonts w:ascii="Malgun Gothic Semilight" w:eastAsia="Malgun Gothic Semilight" w:hAnsi="Malgun Gothic Semilight" w:cs="Malgun Gothic Semilight" w:hint="eastAsia"/>
                <w:bCs/>
                <w:sz w:val="16"/>
                <w:szCs w:val="16"/>
              </w:rPr>
              <w:t>서류합격자에 한하여 개별 연락)</w:t>
            </w:r>
          </w:p>
        </w:tc>
      </w:tr>
    </w:tbl>
    <w:p w14:paraId="0D0B940D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0111A8A6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6140CDB9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t xml:space="preserve">People with disabilities as well as descendants will be given preference according to the related law. </w:t>
      </w:r>
    </w:p>
    <w:p w14:paraId="0E27B00A" w14:textId="77777777" w:rsidR="00EE18D6" w:rsidRPr="00EE18D6" w:rsidRDefault="00EE18D6" w:rsidP="00EE18D6">
      <w:pPr>
        <w:spacing w:line="276" w:lineRule="auto"/>
        <w:rPr>
          <w:rFonts w:asciiTheme="minorHAnsi" w:eastAsia="맑은 고딕" w:hAnsiTheme="minorHAnsi" w:cstheme="minorHAnsi"/>
          <w:b/>
        </w:rPr>
      </w:pPr>
    </w:p>
    <w:p w14:paraId="31685777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 xml:space="preserve">ome Sanofi In </w:t>
      </w:r>
      <w:proofErr w:type="gramStart"/>
      <w:r w:rsidRPr="00EE18D6">
        <w:rPr>
          <w:rFonts w:asciiTheme="minorHAnsi" w:hAnsiTheme="minorHAnsi" w:cstheme="minorHAnsi"/>
          <w:b/>
          <w:sz w:val="18"/>
          <w:szCs w:val="16"/>
        </w:rPr>
        <w:t>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</w:t>
      </w:r>
      <w:proofErr w:type="gramEnd"/>
      <w:r>
        <w:rPr>
          <w:rFonts w:asciiTheme="minorHAnsi" w:hAnsiTheme="minorHAnsi" w:cstheme="minorHAnsi"/>
          <w:bCs/>
          <w:sz w:val="18"/>
          <w:szCs w:val="16"/>
        </w:rPr>
        <w:t xml:space="preserve"> </w:t>
      </w:r>
      <w:hyperlink r:id="rId13" w:history="1">
        <w:r w:rsidRPr="00EE18D6">
          <w:rPr>
            <w:rStyle w:val="Hyperlink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Hyperlink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even" r:id="rId14"/>
      <w:headerReference w:type="default" r:id="rId15"/>
      <w:headerReference w:type="first" r:id="rId16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34B6F" w14:textId="77777777" w:rsidR="005B0E43" w:rsidRDefault="005B0E43">
      <w:r>
        <w:separator/>
      </w:r>
    </w:p>
  </w:endnote>
  <w:endnote w:type="continuationSeparator" w:id="0">
    <w:p w14:paraId="16BD3668" w14:textId="77777777" w:rsidR="005B0E43" w:rsidRDefault="005B0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887A" w14:textId="77777777" w:rsidR="005B0E43" w:rsidRDefault="005B0E43">
      <w:r>
        <w:separator/>
      </w:r>
    </w:p>
  </w:footnote>
  <w:footnote w:type="continuationSeparator" w:id="0">
    <w:p w14:paraId="4C90C9C4" w14:textId="77777777" w:rsidR="005B0E43" w:rsidRDefault="005B0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2E31" w14:textId="159E10C6" w:rsidR="000741CD" w:rsidRDefault="000741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F63E2A" wp14:editId="75C405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A0072" w14:textId="3A700030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3E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37A0072" w14:textId="3A700030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AB68" w14:textId="15397DC6" w:rsidR="000741CD" w:rsidRDefault="000741C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9ACB1A" wp14:editId="49E545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7ACEF" w14:textId="7DF20CE2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AC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737ACEF" w14:textId="7DF20CE2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4085EBA4" w:rsidR="0093732B" w:rsidRDefault="000741CD" w:rsidP="0055602C">
    <w:pPr>
      <w:pStyle w:val="Header"/>
      <w:jc w:val="left"/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6F57B" wp14:editId="1BDBEF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5106" w14:textId="279A13EB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6F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7D5106" w14:textId="279A13EB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8D6" w:rsidRPr="008941C1">
      <w:rPr>
        <w:b/>
        <w:noProof/>
      </w:rPr>
      <w:drawing>
        <wp:inline distT="0" distB="0" distL="0" distR="0" wp14:anchorId="356B75EB" wp14:editId="36D48E68">
          <wp:extent cx="931005" cy="239042"/>
          <wp:effectExtent l="0" t="0" r="2540" b="889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ltGray">
                  <a:xfrm>
                    <a:off x="0" y="0"/>
                    <a:ext cx="931005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54566"/>
    <w:multiLevelType w:val="hybridMultilevel"/>
    <w:tmpl w:val="FF9E1112"/>
    <w:lvl w:ilvl="0" w:tplc="ADD43F0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420786">
    <w:abstractNumId w:val="0"/>
  </w:num>
  <w:num w:numId="2" w16cid:durableId="236328725">
    <w:abstractNumId w:val="2"/>
  </w:num>
  <w:num w:numId="3" w16cid:durableId="880947221">
    <w:abstractNumId w:val="1"/>
  </w:num>
  <w:num w:numId="4" w16cid:durableId="1621455693">
    <w:abstractNumId w:val="6"/>
  </w:num>
  <w:num w:numId="5" w16cid:durableId="779446963">
    <w:abstractNumId w:val="4"/>
  </w:num>
  <w:num w:numId="6" w16cid:durableId="1005013036">
    <w:abstractNumId w:val="3"/>
  </w:num>
  <w:num w:numId="7" w16cid:durableId="1987540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22DD"/>
    <w:rsid w:val="0005412E"/>
    <w:rsid w:val="000661E6"/>
    <w:rsid w:val="000741CD"/>
    <w:rsid w:val="00080FFA"/>
    <w:rsid w:val="00081581"/>
    <w:rsid w:val="00094612"/>
    <w:rsid w:val="000A1870"/>
    <w:rsid w:val="000B2D35"/>
    <w:rsid w:val="000B5820"/>
    <w:rsid w:val="000B7F22"/>
    <w:rsid w:val="000C1E44"/>
    <w:rsid w:val="000C72D6"/>
    <w:rsid w:val="000D1EE3"/>
    <w:rsid w:val="000F2D16"/>
    <w:rsid w:val="000F5A49"/>
    <w:rsid w:val="00105FFA"/>
    <w:rsid w:val="00121EBC"/>
    <w:rsid w:val="00160DB7"/>
    <w:rsid w:val="00171AC8"/>
    <w:rsid w:val="00197B9B"/>
    <w:rsid w:val="001A0B73"/>
    <w:rsid w:val="001A148E"/>
    <w:rsid w:val="001C6239"/>
    <w:rsid w:val="001C652C"/>
    <w:rsid w:val="001C6D3F"/>
    <w:rsid w:val="001D41B3"/>
    <w:rsid w:val="001D77B5"/>
    <w:rsid w:val="001F6984"/>
    <w:rsid w:val="00201A35"/>
    <w:rsid w:val="002225D9"/>
    <w:rsid w:val="00231B73"/>
    <w:rsid w:val="00233E3C"/>
    <w:rsid w:val="0023473C"/>
    <w:rsid w:val="00260C96"/>
    <w:rsid w:val="002621F9"/>
    <w:rsid w:val="00271D31"/>
    <w:rsid w:val="002958B4"/>
    <w:rsid w:val="002B2CCA"/>
    <w:rsid w:val="002C7AE8"/>
    <w:rsid w:val="002E1157"/>
    <w:rsid w:val="002F160E"/>
    <w:rsid w:val="002F33A4"/>
    <w:rsid w:val="002F7F65"/>
    <w:rsid w:val="0030155D"/>
    <w:rsid w:val="0032006C"/>
    <w:rsid w:val="00331F00"/>
    <w:rsid w:val="00364A1B"/>
    <w:rsid w:val="00374666"/>
    <w:rsid w:val="00384B45"/>
    <w:rsid w:val="00397A27"/>
    <w:rsid w:val="003B671F"/>
    <w:rsid w:val="003E7B06"/>
    <w:rsid w:val="00417026"/>
    <w:rsid w:val="00417A15"/>
    <w:rsid w:val="00445CD6"/>
    <w:rsid w:val="00463354"/>
    <w:rsid w:val="00463F3A"/>
    <w:rsid w:val="0048219F"/>
    <w:rsid w:val="004B30B3"/>
    <w:rsid w:val="004E22A3"/>
    <w:rsid w:val="005157EF"/>
    <w:rsid w:val="0051723C"/>
    <w:rsid w:val="00524AEE"/>
    <w:rsid w:val="00527E0C"/>
    <w:rsid w:val="00545216"/>
    <w:rsid w:val="0055602C"/>
    <w:rsid w:val="005570F2"/>
    <w:rsid w:val="005632C7"/>
    <w:rsid w:val="005705D8"/>
    <w:rsid w:val="005735F8"/>
    <w:rsid w:val="005748BA"/>
    <w:rsid w:val="005752C9"/>
    <w:rsid w:val="00582F0B"/>
    <w:rsid w:val="0058781F"/>
    <w:rsid w:val="00593B42"/>
    <w:rsid w:val="005B0E43"/>
    <w:rsid w:val="005B1B58"/>
    <w:rsid w:val="005D12FD"/>
    <w:rsid w:val="005E1602"/>
    <w:rsid w:val="005F76AD"/>
    <w:rsid w:val="00605497"/>
    <w:rsid w:val="0061123B"/>
    <w:rsid w:val="006118BD"/>
    <w:rsid w:val="006169E9"/>
    <w:rsid w:val="0062353C"/>
    <w:rsid w:val="0063035F"/>
    <w:rsid w:val="0063781F"/>
    <w:rsid w:val="006447A1"/>
    <w:rsid w:val="0065634A"/>
    <w:rsid w:val="00670C43"/>
    <w:rsid w:val="006852E2"/>
    <w:rsid w:val="006A4115"/>
    <w:rsid w:val="006C0FD6"/>
    <w:rsid w:val="006D2E5E"/>
    <w:rsid w:val="006D799E"/>
    <w:rsid w:val="006E57E4"/>
    <w:rsid w:val="007042B1"/>
    <w:rsid w:val="00706EC4"/>
    <w:rsid w:val="00714468"/>
    <w:rsid w:val="00726995"/>
    <w:rsid w:val="0073478C"/>
    <w:rsid w:val="00735688"/>
    <w:rsid w:val="007532E0"/>
    <w:rsid w:val="00764C24"/>
    <w:rsid w:val="007775C6"/>
    <w:rsid w:val="007B3464"/>
    <w:rsid w:val="007B5D72"/>
    <w:rsid w:val="007C441B"/>
    <w:rsid w:val="007E59A9"/>
    <w:rsid w:val="008137F8"/>
    <w:rsid w:val="00814A66"/>
    <w:rsid w:val="008329C4"/>
    <w:rsid w:val="008418E7"/>
    <w:rsid w:val="00876CC4"/>
    <w:rsid w:val="0088518F"/>
    <w:rsid w:val="008929D4"/>
    <w:rsid w:val="00896631"/>
    <w:rsid w:val="008B285C"/>
    <w:rsid w:val="008C1453"/>
    <w:rsid w:val="008F0518"/>
    <w:rsid w:val="008F2997"/>
    <w:rsid w:val="00933C2E"/>
    <w:rsid w:val="009359DE"/>
    <w:rsid w:val="0093732B"/>
    <w:rsid w:val="009438EE"/>
    <w:rsid w:val="0096042D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67D3"/>
    <w:rsid w:val="00A05687"/>
    <w:rsid w:val="00A14DA8"/>
    <w:rsid w:val="00A30CF6"/>
    <w:rsid w:val="00A50C09"/>
    <w:rsid w:val="00A664CF"/>
    <w:rsid w:val="00A67CC5"/>
    <w:rsid w:val="00A929F8"/>
    <w:rsid w:val="00A94092"/>
    <w:rsid w:val="00AB1517"/>
    <w:rsid w:val="00AB6C04"/>
    <w:rsid w:val="00B420A3"/>
    <w:rsid w:val="00B55318"/>
    <w:rsid w:val="00B76861"/>
    <w:rsid w:val="00B813DD"/>
    <w:rsid w:val="00B945FF"/>
    <w:rsid w:val="00B965FA"/>
    <w:rsid w:val="00B96620"/>
    <w:rsid w:val="00B97EA8"/>
    <w:rsid w:val="00BB46F5"/>
    <w:rsid w:val="00BC6158"/>
    <w:rsid w:val="00BC6FA8"/>
    <w:rsid w:val="00BD4043"/>
    <w:rsid w:val="00BE3C69"/>
    <w:rsid w:val="00BE4D82"/>
    <w:rsid w:val="00BE5F83"/>
    <w:rsid w:val="00C20603"/>
    <w:rsid w:val="00C35A42"/>
    <w:rsid w:val="00C42662"/>
    <w:rsid w:val="00C849F9"/>
    <w:rsid w:val="00C925BC"/>
    <w:rsid w:val="00CA037D"/>
    <w:rsid w:val="00CA35E1"/>
    <w:rsid w:val="00CA4E1B"/>
    <w:rsid w:val="00CC2836"/>
    <w:rsid w:val="00CC7954"/>
    <w:rsid w:val="00CE3EA1"/>
    <w:rsid w:val="00D00421"/>
    <w:rsid w:val="00D0367B"/>
    <w:rsid w:val="00D047F4"/>
    <w:rsid w:val="00D24A60"/>
    <w:rsid w:val="00D26A14"/>
    <w:rsid w:val="00D27732"/>
    <w:rsid w:val="00D27A66"/>
    <w:rsid w:val="00D35606"/>
    <w:rsid w:val="00D41FAE"/>
    <w:rsid w:val="00D46833"/>
    <w:rsid w:val="00D569A7"/>
    <w:rsid w:val="00D57D73"/>
    <w:rsid w:val="00D669E5"/>
    <w:rsid w:val="00D82708"/>
    <w:rsid w:val="00D868ED"/>
    <w:rsid w:val="00D91E6C"/>
    <w:rsid w:val="00DA1637"/>
    <w:rsid w:val="00DF0C62"/>
    <w:rsid w:val="00E10AE2"/>
    <w:rsid w:val="00E25E9F"/>
    <w:rsid w:val="00E27754"/>
    <w:rsid w:val="00E34BA5"/>
    <w:rsid w:val="00E42CF0"/>
    <w:rsid w:val="00E71FA0"/>
    <w:rsid w:val="00E9037A"/>
    <w:rsid w:val="00E92F93"/>
    <w:rsid w:val="00EB6448"/>
    <w:rsid w:val="00EE18D6"/>
    <w:rsid w:val="00EF7FDD"/>
    <w:rsid w:val="00F133F4"/>
    <w:rsid w:val="00F27A47"/>
    <w:rsid w:val="00F40513"/>
    <w:rsid w:val="00F5773A"/>
    <w:rsid w:val="00F7102F"/>
    <w:rsid w:val="00F8110D"/>
    <w:rsid w:val="00F836CA"/>
    <w:rsid w:val="00FA1EFF"/>
    <w:rsid w:val="00FA2701"/>
    <w:rsid w:val="00FC0E44"/>
    <w:rsid w:val="00FC3899"/>
    <w:rsid w:val="00FF35BC"/>
    <w:rsid w:val="00FF5856"/>
    <w:rsid w:val="126982BE"/>
    <w:rsid w:val="35B97E43"/>
    <w:rsid w:val="415D1C5A"/>
    <w:rsid w:val="4FC92A44"/>
    <w:rsid w:val="666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9DE9E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Heading2">
    <w:name w:val="heading 2"/>
    <w:basedOn w:val="Normal"/>
    <w:next w:val="Normal"/>
    <w:link w:val="Heading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1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8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Normal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FooterChar">
    <w:name w:val="Footer Char"/>
    <w:link w:val="Footer"/>
    <w:uiPriority w:val="99"/>
    <w:rsid w:val="0001277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Heading2Char">
    <w:name w:val="Heading 2 Char"/>
    <w:basedOn w:val="DefaultParagraphFont"/>
    <w:link w:val="Heading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Heading3Char">
    <w:name w:val="Heading 3 Char"/>
    <w:basedOn w:val="DefaultParagraphFont"/>
    <w:link w:val="Heading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PlaceholderText">
    <w:name w:val="Placeholder Text"/>
    <w:basedOn w:val="DefaultParagraphFont"/>
    <w:uiPriority w:val="99"/>
    <w:rsid w:val="00B965FA"/>
    <w:rPr>
      <w:color w:val="808080"/>
    </w:rPr>
  </w:style>
  <w:style w:type="paragraph" w:styleId="Salutation">
    <w:name w:val="Salutation"/>
    <w:basedOn w:val="Normal"/>
    <w:next w:val="Normal"/>
    <w:link w:val="SalutationChar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B965FA"/>
    <w:rPr>
      <w:rFonts w:asciiTheme="minorHAnsi" w:eastAsiaTheme="minorHAnsi" w:hAnsiTheme="minorHAnsi" w:cstheme="minorBidi"/>
      <w:spacing w:val="4"/>
    </w:rPr>
  </w:style>
  <w:style w:type="paragraph" w:styleId="BalloonText">
    <w:name w:val="Balloon Text"/>
    <w:basedOn w:val="Normal"/>
    <w:link w:val="BalloonTextChar"/>
    <w:rsid w:val="00B96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ListBullet">
    <w:name w:val="List Bullet"/>
    <w:basedOn w:val="Normal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ListParagraph">
    <w:name w:val="List Paragraph"/>
    <w:basedOn w:val="Normal"/>
    <w:uiPriority w:val="34"/>
    <w:rsid w:val="00A50C0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26A14"/>
    <w:rPr>
      <w:rFonts w:ascii="Courier New" w:eastAsia="돋움" w:hAnsi="Courier New"/>
      <w:kern w:val="2"/>
      <w:lang w:eastAsia="ko-KR"/>
    </w:rPr>
  </w:style>
  <w:style w:type="character" w:styleId="Hyperlink">
    <w:name w:val="Hyperlink"/>
    <w:rsid w:val="00EE18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331F87AFFA4494BD1E4732091C3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F5AE6-72D5-4DDD-9084-152B0E85562A}"/>
      </w:docPartPr>
      <w:docPartBody>
        <w:p w:rsidR="00000000" w:rsidRDefault="00B404A5" w:rsidP="00B404A5">
          <w:pPr>
            <w:pStyle w:val="FC331F87AFFA4494BD1E4732091C3DD9"/>
          </w:pPr>
          <w:r w:rsidRPr="00896631">
            <w:rPr>
              <w:rStyle w:val="PlaceholderText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099301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072594"/>
    <w:rsid w:val="000B5820"/>
    <w:rsid w:val="00126CF1"/>
    <w:rsid w:val="002E1157"/>
    <w:rsid w:val="00417A15"/>
    <w:rsid w:val="004D791B"/>
    <w:rsid w:val="00590332"/>
    <w:rsid w:val="005C41ED"/>
    <w:rsid w:val="005C50B5"/>
    <w:rsid w:val="005E1026"/>
    <w:rsid w:val="005F45AA"/>
    <w:rsid w:val="008E77F2"/>
    <w:rsid w:val="008F7213"/>
    <w:rsid w:val="00950B07"/>
    <w:rsid w:val="0096042D"/>
    <w:rsid w:val="00A36462"/>
    <w:rsid w:val="00A92945"/>
    <w:rsid w:val="00B404A5"/>
    <w:rsid w:val="00C750E9"/>
    <w:rsid w:val="00CD2733"/>
    <w:rsid w:val="00E06787"/>
    <w:rsid w:val="00E53F3C"/>
    <w:rsid w:val="00EB417D"/>
    <w:rsid w:val="00F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B404A5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1A5EAF888BF640D4ADCF9870E0FDA057">
    <w:name w:val="1A5EAF888BF640D4ADCF9870E0FDA057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38048344B2C849F6B1CA83A2E5E37ADD">
    <w:name w:val="38048344B2C849F6B1CA83A2E5E37ADD"/>
    <w:rsid w:val="00B404A5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65CECA0E066A4FA494E68F27F7EBA6FC">
    <w:name w:val="65CECA0E066A4FA494E68F27F7EBA6FC"/>
    <w:rsid w:val="00B404A5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DB35FDDBC4C1469C9A0BBA8CA9E9D152">
    <w:name w:val="DB35FDDBC4C1469C9A0BBA8CA9E9D152"/>
    <w:rsid w:val="00B404A5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B90BAB714AA34C78864852193C05626E">
    <w:name w:val="B90BAB714AA34C78864852193C05626E"/>
    <w:rsid w:val="00B404A5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9A22343B1F2D4ED78FA55C49B72483A5">
    <w:name w:val="9A22343B1F2D4ED78FA55C49B72483A5"/>
    <w:rsid w:val="00B404A5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  <w:style w:type="paragraph" w:customStyle="1" w:styleId="FC331F87AFFA4494BD1E4732091C3DD9">
    <w:name w:val="FC331F87AFFA4494BD1E4732091C3DD9"/>
    <w:rsid w:val="00B404A5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85DF72BB8544695C51D0FC199318B" ma:contentTypeVersion="8" ma:contentTypeDescription="Create a new document." ma:contentTypeScope="" ma:versionID="957fc7a04da36d31d091e5b8b61b7a9d">
  <xsd:schema xmlns:xsd="http://www.w3.org/2001/XMLSchema" xmlns:xs="http://www.w3.org/2001/XMLSchema" xmlns:p="http://schemas.microsoft.com/office/2006/metadata/properties" xmlns:ns2="f314639c-c807-4005-b916-10e9c897c91d" xmlns:ns3="5bf8515a-9680-4561-b1ca-66e74490b9bf" targetNamespace="http://schemas.microsoft.com/office/2006/metadata/properties" ma:root="true" ma:fieldsID="2985889313d5eee4966c90296e5008df" ns2:_="" ns3:_="">
    <xsd:import namespace="f314639c-c807-4005-b916-10e9c897c91d"/>
    <xsd:import namespace="5bf8515a-9680-4561-b1ca-66e74490b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4639c-c807-4005-b916-10e9c897c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515a-9680-4561-b1ca-66e74490b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EC2AAA-D4C0-45F9-A071-4B363C2668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836ADA-B0F8-4648-8F9C-C1C8D6849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4639c-c807-4005-b916-10e9c897c91d"/>
    <ds:schemaRef ds:uri="5bf8515a-9680-4561-b1ca-66e74490b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Memo</vt:lpstr>
    </vt:vector>
  </TitlesOfParts>
  <Company>JTI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Kim, Kyutae /KR/EXT</cp:lastModifiedBy>
  <cp:revision>2</cp:revision>
  <cp:lastPrinted>2013-11-06T06:06:00Z</cp:lastPrinted>
  <dcterms:created xsi:type="dcterms:W3CDTF">2025-04-02T08:09:00Z</dcterms:created>
  <dcterms:modified xsi:type="dcterms:W3CDTF">2025-04-02T08:09:00Z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0x01010049485DF72BB8544695C51D0FC199318B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2023-06-23T06:22:00Z</vt:lpwstr>
  </property>
  <property fmtid="{D5CDD505-2E9C-101B-9397-08002B2CF9AE}" pid="8" name="MSIP_Label_9e3dcb88-8425-4e1d-b1a3-bd5572915bbc_Method">
    <vt:lpwstr>Standard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8ba6fb08-5aa1-42a3-8f36-f46d785ed9b3</vt:lpwstr>
  </property>
  <property fmtid="{D5CDD505-2E9C-101B-9397-08002B2CF9AE}" pid="12" name="MSIP_Label_9e3dcb88-8425-4e1d-b1a3-bd5572915bbc_ContentBits">
    <vt:lpwstr>1</vt:lpwstr>
  </property>
</Properties>
</file>