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E13" w14:textId="2781E887" w:rsidR="00DE00C3" w:rsidRPr="00332960" w:rsidRDefault="005125DF" w:rsidP="00DE00C3">
      <w:pPr>
        <w:spacing w:after="0"/>
        <w:jc w:val="center"/>
        <w:rPr>
          <w:rFonts w:ascii="나눔스퀘어 네오 Bold" w:eastAsia="나눔스퀘어 네오 Bold" w:hAnsi="나눔스퀘어 네오 Bold"/>
          <w:bCs/>
          <w:sz w:val="40"/>
          <w:szCs w:val="40"/>
          <w:u w:val="single"/>
        </w:rPr>
      </w:pPr>
      <w:r>
        <w:rPr>
          <w:rFonts w:ascii="나눔스퀘어 네오 Bold" w:eastAsia="나눔스퀘어 네오 Bold" w:hAnsi="나눔스퀘어 네오 Bold" w:hint="eastAsia"/>
          <w:bCs/>
          <w:sz w:val="40"/>
          <w:szCs w:val="40"/>
          <w:u w:val="single"/>
        </w:rPr>
        <w:t>A+</w:t>
      </w:r>
      <w:proofErr w:type="spellStart"/>
      <w:r>
        <w:rPr>
          <w:rFonts w:ascii="나눔스퀘어 네오 Bold" w:eastAsia="나눔스퀘어 네오 Bold" w:hAnsi="나눔스퀘어 네오 Bold" w:hint="eastAsia"/>
          <w:bCs/>
          <w:sz w:val="40"/>
          <w:szCs w:val="40"/>
          <w:u w:val="single"/>
        </w:rPr>
        <w:t>에셋</w:t>
      </w:r>
      <w:proofErr w:type="spellEnd"/>
      <w:r w:rsidR="00E94E5C" w:rsidRPr="00332960">
        <w:rPr>
          <w:rFonts w:ascii="나눔스퀘어 네오 Bold" w:eastAsia="나눔스퀘어 네오 Bold" w:hAnsi="나눔스퀘어 네오 Bold" w:hint="eastAsia"/>
          <w:bCs/>
          <w:sz w:val="40"/>
          <w:szCs w:val="40"/>
          <w:u w:val="single"/>
        </w:rPr>
        <w:t xml:space="preserve"> </w:t>
      </w:r>
      <w:r w:rsidR="00BD0763" w:rsidRPr="00332960">
        <w:rPr>
          <w:rFonts w:ascii="나눔스퀘어 네오 Bold" w:eastAsia="나눔스퀘어 네오 Bold" w:hAnsi="나눔스퀘어 네오 Bold" w:hint="eastAsia"/>
          <w:bCs/>
          <w:sz w:val="40"/>
          <w:szCs w:val="40"/>
          <w:u w:val="single"/>
        </w:rPr>
        <w:t>입사지원서</w:t>
      </w:r>
      <w:r>
        <w:rPr>
          <w:rFonts w:ascii="나눔스퀘어 네오 Bold" w:eastAsia="나눔스퀘어 네오 Bold" w:hAnsi="나눔스퀘어 네오 Bold" w:hint="eastAsia"/>
          <w:bCs/>
          <w:sz w:val="40"/>
          <w:szCs w:val="40"/>
          <w:u w:val="single"/>
        </w:rPr>
        <w:t>(군장교채용)</w:t>
      </w:r>
    </w:p>
    <w:p w14:paraId="356535A8" w14:textId="7EBD1BA8" w:rsidR="00BD0763" w:rsidRPr="00332960" w:rsidRDefault="00CD3484" w:rsidP="00CD3484">
      <w:pPr>
        <w:spacing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□</w:t>
      </w:r>
      <w:r w:rsidRPr="00332960">
        <w:rPr>
          <w:rFonts w:ascii="나눔스퀘어 네오 Bold" w:eastAsia="나눔스퀘어 네오 Bold" w:hAnsi="나눔스퀘어 네오 Bold"/>
          <w:bCs/>
          <w:sz w:val="24"/>
          <w:szCs w:val="24"/>
        </w:rPr>
        <w:t xml:space="preserve"> </w:t>
      </w: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1085"/>
        <w:gridCol w:w="2099"/>
        <w:gridCol w:w="1727"/>
        <w:gridCol w:w="2497"/>
      </w:tblGrid>
      <w:tr w:rsidR="00BD0763" w:rsidRPr="00332960" w14:paraId="0432FA17" w14:textId="77777777" w:rsidTr="009648B3">
        <w:tc>
          <w:tcPr>
            <w:tcW w:w="1608" w:type="dxa"/>
            <w:vMerge w:val="restart"/>
            <w:vAlign w:val="center"/>
          </w:tcPr>
          <w:p w14:paraId="06C83DC2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사 진</w:t>
            </w:r>
          </w:p>
        </w:tc>
        <w:tc>
          <w:tcPr>
            <w:tcW w:w="1085" w:type="dxa"/>
            <w:vMerge w:val="restart"/>
            <w:vAlign w:val="center"/>
          </w:tcPr>
          <w:p w14:paraId="4AF5F924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성 명</w:t>
            </w:r>
          </w:p>
        </w:tc>
        <w:tc>
          <w:tcPr>
            <w:tcW w:w="2099" w:type="dxa"/>
            <w:vAlign w:val="center"/>
          </w:tcPr>
          <w:p w14:paraId="5963C6B9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(한글)</w:t>
            </w:r>
          </w:p>
        </w:tc>
        <w:tc>
          <w:tcPr>
            <w:tcW w:w="1727" w:type="dxa"/>
            <w:vAlign w:val="center"/>
          </w:tcPr>
          <w:p w14:paraId="63CB8F95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생년월일</w:t>
            </w:r>
          </w:p>
        </w:tc>
        <w:tc>
          <w:tcPr>
            <w:tcW w:w="2497" w:type="dxa"/>
            <w:vAlign w:val="center"/>
          </w:tcPr>
          <w:p w14:paraId="135021F2" w14:textId="77777777" w:rsidR="00BD0763" w:rsidRPr="00332960" w:rsidRDefault="00CD3484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color w:val="D0CECE" w:themeColor="background2" w:themeShade="E6"/>
                <w:szCs w:val="20"/>
              </w:rPr>
              <w:t>0000.00.00</w:t>
            </w:r>
          </w:p>
        </w:tc>
      </w:tr>
      <w:tr w:rsidR="00BD0763" w:rsidRPr="00332960" w14:paraId="2D7B31C0" w14:textId="77777777" w:rsidTr="009648B3">
        <w:tc>
          <w:tcPr>
            <w:tcW w:w="1608" w:type="dxa"/>
            <w:vMerge/>
            <w:vAlign w:val="center"/>
          </w:tcPr>
          <w:p w14:paraId="32B0E82C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47C7B314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532DF0F6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(한자)</w:t>
            </w:r>
          </w:p>
        </w:tc>
        <w:tc>
          <w:tcPr>
            <w:tcW w:w="1727" w:type="dxa"/>
            <w:vAlign w:val="center"/>
          </w:tcPr>
          <w:p w14:paraId="24820062" w14:textId="77777777" w:rsidR="00BD0763" w:rsidRPr="00332960" w:rsidRDefault="009648B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보훈(장애인)대상</w:t>
            </w:r>
          </w:p>
        </w:tc>
        <w:tc>
          <w:tcPr>
            <w:tcW w:w="2497" w:type="dxa"/>
            <w:vAlign w:val="center"/>
          </w:tcPr>
          <w:p w14:paraId="2A558279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color w:val="D0CECE" w:themeColor="background2" w:themeShade="E6"/>
                <w:szCs w:val="20"/>
              </w:rPr>
              <w:t>해당/비해당</w:t>
            </w:r>
            <w:r w:rsidR="009648B3" w:rsidRPr="00332960">
              <w:rPr>
                <w:rFonts w:ascii="나눔스퀘어 네오 Bold" w:eastAsia="나눔스퀘어 네오 Bold" w:hAnsi="나눔스퀘어 네오 Bold" w:hint="eastAsia"/>
                <w:bCs/>
                <w:color w:val="D0CECE" w:themeColor="background2" w:themeShade="E6"/>
                <w:szCs w:val="20"/>
              </w:rPr>
              <w:t>(해당/비해당)</w:t>
            </w:r>
          </w:p>
        </w:tc>
      </w:tr>
      <w:tr w:rsidR="00BD0763" w:rsidRPr="00332960" w14:paraId="452C80D4" w14:textId="77777777" w:rsidTr="009648B3">
        <w:tc>
          <w:tcPr>
            <w:tcW w:w="1608" w:type="dxa"/>
            <w:vMerge/>
            <w:vAlign w:val="center"/>
          </w:tcPr>
          <w:p w14:paraId="6A306BC3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5EA30FF3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30A7BDA3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(영문)</w:t>
            </w:r>
          </w:p>
        </w:tc>
        <w:tc>
          <w:tcPr>
            <w:tcW w:w="1727" w:type="dxa"/>
            <w:vMerge w:val="restart"/>
            <w:vAlign w:val="center"/>
          </w:tcPr>
          <w:p w14:paraId="2E22E052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연락처</w:t>
            </w:r>
          </w:p>
        </w:tc>
        <w:tc>
          <w:tcPr>
            <w:tcW w:w="2497" w:type="dxa"/>
            <w:vAlign w:val="center"/>
          </w:tcPr>
          <w:p w14:paraId="0B0475EB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(핸드폰)</w:t>
            </w:r>
            <w:r w:rsidR="00CD3484" w:rsidRPr="00332960">
              <w:rPr>
                <w:rFonts w:ascii="나눔스퀘어 네오 Bold" w:eastAsia="나눔스퀘어 네오 Bold" w:hAnsi="나눔스퀘어 네오 Bold"/>
                <w:bCs/>
                <w:szCs w:val="20"/>
              </w:rPr>
              <w:t xml:space="preserve"> </w:t>
            </w:r>
            <w:r w:rsidR="00CD3484" w:rsidRPr="00332960"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RPr="00332960" w14:paraId="17390BD6" w14:textId="77777777" w:rsidTr="009648B3">
        <w:tc>
          <w:tcPr>
            <w:tcW w:w="1608" w:type="dxa"/>
            <w:vMerge/>
            <w:vAlign w:val="center"/>
          </w:tcPr>
          <w:p w14:paraId="5757114B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423F40A3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E-mail</w:t>
            </w:r>
          </w:p>
        </w:tc>
        <w:tc>
          <w:tcPr>
            <w:tcW w:w="2099" w:type="dxa"/>
            <w:vAlign w:val="center"/>
          </w:tcPr>
          <w:p w14:paraId="0F9F979E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14:paraId="7888392C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497" w:type="dxa"/>
            <w:vAlign w:val="center"/>
          </w:tcPr>
          <w:p w14:paraId="1D0656B4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(자택)</w:t>
            </w:r>
            <w:r w:rsidR="00CD3484" w:rsidRPr="00332960">
              <w:rPr>
                <w:rFonts w:ascii="나눔스퀘어 네오 Bold" w:eastAsia="나눔스퀘어 네오 Bold" w:hAnsi="나눔스퀘어 네오 Bold"/>
                <w:bCs/>
                <w:szCs w:val="20"/>
              </w:rPr>
              <w:t xml:space="preserve">   </w:t>
            </w:r>
            <w:r w:rsidR="00CD3484" w:rsidRPr="00332960"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RPr="00332960" w14:paraId="7B7DA14C" w14:textId="77777777" w:rsidTr="009648B3">
        <w:tc>
          <w:tcPr>
            <w:tcW w:w="1608" w:type="dxa"/>
            <w:vMerge/>
            <w:vAlign w:val="center"/>
          </w:tcPr>
          <w:p w14:paraId="0287DF6C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3192DB12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주</w:t>
            </w:r>
            <w:r w:rsidR="00CD3484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 xml:space="preserve"> </w:t>
            </w: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소</w:t>
            </w:r>
          </w:p>
        </w:tc>
        <w:tc>
          <w:tcPr>
            <w:tcW w:w="6323" w:type="dxa"/>
            <w:gridSpan w:val="3"/>
            <w:vAlign w:val="center"/>
          </w:tcPr>
          <w:p w14:paraId="69EB1B27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</w:tbl>
    <w:p w14:paraId="1DA1E3A9" w14:textId="77777777" w:rsidR="00BD0763" w:rsidRPr="00332960" w:rsidRDefault="00BD0763" w:rsidP="00F348A8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□ 학</w:t>
      </w:r>
      <w:r w:rsidR="00B248D6"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 xml:space="preserve"> </w:t>
      </w: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9"/>
        <w:gridCol w:w="1923"/>
        <w:gridCol w:w="1308"/>
        <w:gridCol w:w="961"/>
        <w:gridCol w:w="1017"/>
        <w:gridCol w:w="1033"/>
        <w:gridCol w:w="1165"/>
      </w:tblGrid>
      <w:tr w:rsidR="00BD0763" w:rsidRPr="00332960" w14:paraId="55F8DA5E" w14:textId="77777777" w:rsidTr="00F348A8">
        <w:tc>
          <w:tcPr>
            <w:tcW w:w="1546" w:type="dxa"/>
          </w:tcPr>
          <w:p w14:paraId="66A79865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기</w:t>
            </w:r>
            <w:r w:rsidR="00F348A8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 xml:space="preserve"> </w:t>
            </w: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간</w:t>
            </w:r>
          </w:p>
        </w:tc>
        <w:tc>
          <w:tcPr>
            <w:tcW w:w="1951" w:type="dxa"/>
          </w:tcPr>
          <w:p w14:paraId="468E37E7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학교명</w:t>
            </w:r>
          </w:p>
        </w:tc>
        <w:tc>
          <w:tcPr>
            <w:tcW w:w="1318" w:type="dxa"/>
          </w:tcPr>
          <w:p w14:paraId="59037142" w14:textId="77777777" w:rsidR="00BD0763" w:rsidRPr="00332960" w:rsidRDefault="00572AA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캠퍼스명</w:t>
            </w:r>
          </w:p>
        </w:tc>
        <w:tc>
          <w:tcPr>
            <w:tcW w:w="966" w:type="dxa"/>
          </w:tcPr>
          <w:p w14:paraId="741CD0BB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proofErr w:type="spellStart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주전공</w:t>
            </w:r>
            <w:proofErr w:type="spellEnd"/>
          </w:p>
        </w:tc>
        <w:tc>
          <w:tcPr>
            <w:tcW w:w="1018" w:type="dxa"/>
          </w:tcPr>
          <w:p w14:paraId="10809B62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복수전공</w:t>
            </w:r>
          </w:p>
        </w:tc>
        <w:tc>
          <w:tcPr>
            <w:tcW w:w="1035" w:type="dxa"/>
          </w:tcPr>
          <w:p w14:paraId="30D5C569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졸업여부</w:t>
            </w:r>
          </w:p>
        </w:tc>
        <w:tc>
          <w:tcPr>
            <w:tcW w:w="1182" w:type="dxa"/>
          </w:tcPr>
          <w:p w14:paraId="14031993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성적</w:t>
            </w:r>
          </w:p>
        </w:tc>
      </w:tr>
      <w:tr w:rsidR="00F348A8" w:rsidRPr="00332960" w14:paraId="03EFD1E7" w14:textId="77777777" w:rsidTr="00F348A8">
        <w:tc>
          <w:tcPr>
            <w:tcW w:w="1546" w:type="dxa"/>
          </w:tcPr>
          <w:p w14:paraId="70A84018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00.00~00.00</w:t>
            </w:r>
          </w:p>
        </w:tc>
        <w:tc>
          <w:tcPr>
            <w:tcW w:w="1951" w:type="dxa"/>
          </w:tcPr>
          <w:p w14:paraId="01AFCDFC" w14:textId="77777777" w:rsidR="00BD0763" w:rsidRPr="00332960" w:rsidRDefault="00BD0763" w:rsidP="00BD0763">
            <w:pPr>
              <w:jc w:val="right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대학교</w:t>
            </w:r>
          </w:p>
        </w:tc>
        <w:tc>
          <w:tcPr>
            <w:tcW w:w="1318" w:type="dxa"/>
          </w:tcPr>
          <w:p w14:paraId="507DFA5D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966" w:type="dxa"/>
          </w:tcPr>
          <w:p w14:paraId="0BFA9603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18" w:type="dxa"/>
          </w:tcPr>
          <w:p w14:paraId="27599B80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35" w:type="dxa"/>
          </w:tcPr>
          <w:p w14:paraId="33AF4FFF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182" w:type="dxa"/>
          </w:tcPr>
          <w:p w14:paraId="679CC2F3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/</w:t>
            </w:r>
          </w:p>
        </w:tc>
      </w:tr>
      <w:tr w:rsidR="00F348A8" w:rsidRPr="00332960" w14:paraId="0A759FEC" w14:textId="77777777" w:rsidTr="00F348A8">
        <w:tc>
          <w:tcPr>
            <w:tcW w:w="1546" w:type="dxa"/>
          </w:tcPr>
          <w:p w14:paraId="2254346E" w14:textId="77777777" w:rsidR="00F348A8" w:rsidRPr="00332960" w:rsidRDefault="00F348A8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00.00~00.00</w:t>
            </w:r>
          </w:p>
        </w:tc>
        <w:tc>
          <w:tcPr>
            <w:tcW w:w="1951" w:type="dxa"/>
          </w:tcPr>
          <w:p w14:paraId="136C2B91" w14:textId="77777777" w:rsidR="00F348A8" w:rsidRPr="00332960" w:rsidRDefault="00F348A8" w:rsidP="00BD0763">
            <w:pPr>
              <w:jc w:val="right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대학교</w:t>
            </w:r>
          </w:p>
        </w:tc>
        <w:tc>
          <w:tcPr>
            <w:tcW w:w="1318" w:type="dxa"/>
          </w:tcPr>
          <w:p w14:paraId="37D017B8" w14:textId="77777777" w:rsidR="00F348A8" w:rsidRPr="00332960" w:rsidRDefault="00F348A8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966" w:type="dxa"/>
          </w:tcPr>
          <w:p w14:paraId="452AB09B" w14:textId="77777777" w:rsidR="00F348A8" w:rsidRPr="00332960" w:rsidRDefault="00F348A8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18" w:type="dxa"/>
          </w:tcPr>
          <w:p w14:paraId="11C5FE15" w14:textId="77777777" w:rsidR="00F348A8" w:rsidRPr="00332960" w:rsidRDefault="00F348A8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35" w:type="dxa"/>
          </w:tcPr>
          <w:p w14:paraId="73B121F3" w14:textId="77777777" w:rsidR="00F348A8" w:rsidRPr="00332960" w:rsidRDefault="00F348A8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182" w:type="dxa"/>
          </w:tcPr>
          <w:p w14:paraId="6D705B90" w14:textId="77777777" w:rsidR="00F348A8" w:rsidRPr="00332960" w:rsidRDefault="00F348A8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/</w:t>
            </w:r>
          </w:p>
        </w:tc>
      </w:tr>
      <w:tr w:rsidR="00F348A8" w:rsidRPr="00332960" w14:paraId="52869111" w14:textId="77777777" w:rsidTr="00F348A8">
        <w:tc>
          <w:tcPr>
            <w:tcW w:w="1546" w:type="dxa"/>
          </w:tcPr>
          <w:p w14:paraId="5D84D6E8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00.00</w:t>
            </w:r>
            <w:r w:rsidRPr="00332960">
              <w:rPr>
                <w:rFonts w:ascii="나눔스퀘어 네오 Bold" w:eastAsia="나눔스퀘어 네오 Bold" w:hAnsi="나눔스퀘어 네오 Bold"/>
                <w:bCs/>
                <w:szCs w:val="20"/>
              </w:rPr>
              <w:t>~00.00</w:t>
            </w:r>
          </w:p>
        </w:tc>
        <w:tc>
          <w:tcPr>
            <w:tcW w:w="1951" w:type="dxa"/>
          </w:tcPr>
          <w:p w14:paraId="4C3568A2" w14:textId="77777777" w:rsidR="00BD0763" w:rsidRPr="00332960" w:rsidRDefault="00BD0763" w:rsidP="00BD0763">
            <w:pPr>
              <w:jc w:val="right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고등학교</w:t>
            </w:r>
          </w:p>
        </w:tc>
        <w:tc>
          <w:tcPr>
            <w:tcW w:w="1318" w:type="dxa"/>
          </w:tcPr>
          <w:p w14:paraId="37FBED56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966" w:type="dxa"/>
          </w:tcPr>
          <w:p w14:paraId="56CCD7F4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18" w:type="dxa"/>
          </w:tcPr>
          <w:p w14:paraId="0B859212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035" w:type="dxa"/>
          </w:tcPr>
          <w:p w14:paraId="1E417BA2" w14:textId="77777777" w:rsidR="00BD0763" w:rsidRPr="00332960" w:rsidRDefault="00BD0763" w:rsidP="00BD0763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182" w:type="dxa"/>
          </w:tcPr>
          <w:p w14:paraId="5130A714" w14:textId="77777777" w:rsidR="00BD0763" w:rsidRPr="00332960" w:rsidRDefault="00BD0763" w:rsidP="00BD0763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</w:tbl>
    <w:p w14:paraId="0F781B1C" w14:textId="77777777" w:rsidR="009A6115" w:rsidRPr="00332960" w:rsidRDefault="00BD0763" w:rsidP="00BD0763">
      <w:pPr>
        <w:spacing w:after="0"/>
        <w:rPr>
          <w:rFonts w:ascii="나눔스퀘어 네오 Bold" w:eastAsia="나눔스퀘어 네오 Bold" w:hAnsi="나눔스퀘어 네오 Bold"/>
          <w:bCs/>
          <w:szCs w:val="20"/>
        </w:rPr>
      </w:pPr>
      <w:r w:rsidRPr="00332960">
        <w:rPr>
          <w:rFonts w:ascii="나눔스퀘어 네오 Bold" w:eastAsia="나눔스퀘어 네오 Bold" w:hAnsi="나눔스퀘어 네오 Bold" w:hint="eastAsia"/>
          <w:bCs/>
          <w:szCs w:val="20"/>
        </w:rPr>
        <w:t>* 대학교 편입학이 있는 경우 모두 작성해주시기 바랍니다</w:t>
      </w:r>
    </w:p>
    <w:p w14:paraId="0DB4C429" w14:textId="77777777" w:rsidR="009A6115" w:rsidRPr="00332960" w:rsidRDefault="009A6115" w:rsidP="00F348A8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□ 교내외활동 및 수상내역</w:t>
      </w:r>
      <w:r w:rsidR="00BD0763"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75"/>
        <w:gridCol w:w="1960"/>
        <w:gridCol w:w="2300"/>
        <w:gridCol w:w="3032"/>
      </w:tblGrid>
      <w:tr w:rsidR="009A6115" w:rsidRPr="00332960" w14:paraId="3BD53451" w14:textId="77777777" w:rsidTr="00B248D6">
        <w:tc>
          <w:tcPr>
            <w:tcW w:w="1775" w:type="dxa"/>
            <w:vAlign w:val="center"/>
          </w:tcPr>
          <w:p w14:paraId="6AD61B34" w14:textId="77777777" w:rsidR="009A6115" w:rsidRPr="00332960" w:rsidRDefault="009A6115" w:rsidP="009A6115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proofErr w:type="spellStart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활동명</w:t>
            </w:r>
            <w:proofErr w:type="spellEnd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</w:t>
            </w:r>
            <w:proofErr w:type="spellStart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수상명</w:t>
            </w:r>
            <w:proofErr w:type="spellEnd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)</w:t>
            </w:r>
          </w:p>
        </w:tc>
        <w:tc>
          <w:tcPr>
            <w:tcW w:w="1960" w:type="dxa"/>
            <w:vAlign w:val="center"/>
          </w:tcPr>
          <w:p w14:paraId="32DE9094" w14:textId="77777777" w:rsidR="009A6115" w:rsidRPr="00332960" w:rsidRDefault="009A6115" w:rsidP="009A6115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활동기간(수상일자)</w:t>
            </w:r>
          </w:p>
        </w:tc>
        <w:tc>
          <w:tcPr>
            <w:tcW w:w="2300" w:type="dxa"/>
            <w:vAlign w:val="center"/>
          </w:tcPr>
          <w:p w14:paraId="1F5D4CD1" w14:textId="77777777" w:rsidR="009A6115" w:rsidRPr="00332960" w:rsidRDefault="009A6115" w:rsidP="009A6115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활동기관(수여기관)</w:t>
            </w:r>
          </w:p>
        </w:tc>
        <w:tc>
          <w:tcPr>
            <w:tcW w:w="3032" w:type="dxa"/>
            <w:vAlign w:val="center"/>
          </w:tcPr>
          <w:p w14:paraId="5958B99A" w14:textId="77777777" w:rsidR="009A6115" w:rsidRPr="00332960" w:rsidRDefault="009A6115" w:rsidP="009A6115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주요활동내용(수상사유)</w:t>
            </w:r>
          </w:p>
        </w:tc>
      </w:tr>
      <w:tr w:rsidR="009A6115" w:rsidRPr="00332960" w14:paraId="10965716" w14:textId="77777777" w:rsidTr="00B248D6">
        <w:tc>
          <w:tcPr>
            <w:tcW w:w="1775" w:type="dxa"/>
            <w:vAlign w:val="center"/>
          </w:tcPr>
          <w:p w14:paraId="7D44EC6D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582F0C1B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1FF0410D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5EFC5002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9A6115" w:rsidRPr="00332960" w14:paraId="1BB0CC88" w14:textId="77777777" w:rsidTr="00B248D6">
        <w:tc>
          <w:tcPr>
            <w:tcW w:w="1775" w:type="dxa"/>
            <w:vAlign w:val="center"/>
          </w:tcPr>
          <w:p w14:paraId="7297B238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409CF645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60A08C82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0A3B3018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9A6115" w:rsidRPr="00332960" w14:paraId="0D3FE0E7" w14:textId="77777777" w:rsidTr="00B248D6">
        <w:tc>
          <w:tcPr>
            <w:tcW w:w="1775" w:type="dxa"/>
            <w:vAlign w:val="center"/>
          </w:tcPr>
          <w:p w14:paraId="68A33FA4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59CD664C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37DA44C8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4B8D77F5" w14:textId="77777777" w:rsidR="009A6115" w:rsidRPr="00332960" w:rsidRDefault="009A6115" w:rsidP="009A6115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</w:tbl>
    <w:p w14:paraId="66A3AACC" w14:textId="77777777" w:rsidR="00B248D6" w:rsidRPr="00332960" w:rsidRDefault="00B248D6" w:rsidP="00B248D6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/>
          <w:bCs/>
          <w:sz w:val="24"/>
          <w:szCs w:val="24"/>
        </w:rPr>
        <w:t xml:space="preserve">□ </w:t>
      </w: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직무경력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1650"/>
      </w:tblGrid>
      <w:tr w:rsidR="00B248D6" w:rsidRPr="00332960" w14:paraId="6DAC5BBD" w14:textId="77777777" w:rsidTr="00B248D6">
        <w:tc>
          <w:tcPr>
            <w:tcW w:w="2122" w:type="dxa"/>
          </w:tcPr>
          <w:p w14:paraId="2FDC4CBF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회사명</w:t>
            </w:r>
          </w:p>
        </w:tc>
        <w:tc>
          <w:tcPr>
            <w:tcW w:w="2976" w:type="dxa"/>
          </w:tcPr>
          <w:p w14:paraId="3178FFCC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근무기간</w:t>
            </w:r>
          </w:p>
        </w:tc>
        <w:tc>
          <w:tcPr>
            <w:tcW w:w="2268" w:type="dxa"/>
          </w:tcPr>
          <w:p w14:paraId="09FA08BC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proofErr w:type="spellStart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직무명</w:t>
            </w:r>
            <w:proofErr w:type="spellEnd"/>
          </w:p>
        </w:tc>
        <w:tc>
          <w:tcPr>
            <w:tcW w:w="1650" w:type="dxa"/>
          </w:tcPr>
          <w:p w14:paraId="582DBCAF" w14:textId="77777777" w:rsidR="00B248D6" w:rsidRPr="00332960" w:rsidRDefault="00B248D6" w:rsidP="00B248D6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고용형태</w:t>
            </w:r>
          </w:p>
        </w:tc>
      </w:tr>
      <w:tr w:rsidR="00B248D6" w:rsidRPr="00332960" w14:paraId="67C7A3EC" w14:textId="77777777" w:rsidTr="00B248D6">
        <w:tc>
          <w:tcPr>
            <w:tcW w:w="2122" w:type="dxa"/>
          </w:tcPr>
          <w:p w14:paraId="08485D85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976" w:type="dxa"/>
          </w:tcPr>
          <w:p w14:paraId="5B387488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color w:val="D0CECE" w:themeColor="background2" w:themeShade="E6"/>
                <w:szCs w:val="20"/>
              </w:rPr>
              <w:t xml:space="preserve">0000.00 ~ </w:t>
            </w:r>
            <w:r w:rsidRPr="00332960"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  <w:t>00</w:t>
            </w:r>
            <w:r w:rsidRPr="00332960">
              <w:rPr>
                <w:rFonts w:ascii="나눔스퀘어 네오 Bold" w:eastAsia="나눔스퀘어 네오 Bold" w:hAnsi="나눔스퀘어 네오 Bold" w:hint="eastAsia"/>
                <w:bCs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2268" w:type="dxa"/>
          </w:tcPr>
          <w:p w14:paraId="1FDB6E9C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650" w:type="dxa"/>
          </w:tcPr>
          <w:p w14:paraId="402F0B0C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color w:val="D0CECE" w:themeColor="background2" w:themeShade="E6"/>
                <w:szCs w:val="20"/>
              </w:rPr>
              <w:t>정규직/계약직</w:t>
            </w:r>
          </w:p>
        </w:tc>
      </w:tr>
      <w:tr w:rsidR="00B248D6" w:rsidRPr="00332960" w14:paraId="7B60E7CF" w14:textId="77777777" w:rsidTr="00B248D6">
        <w:tc>
          <w:tcPr>
            <w:tcW w:w="2122" w:type="dxa"/>
          </w:tcPr>
          <w:p w14:paraId="70E88965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976" w:type="dxa"/>
          </w:tcPr>
          <w:p w14:paraId="23EBE0C7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268" w:type="dxa"/>
          </w:tcPr>
          <w:p w14:paraId="2B1AFA27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650" w:type="dxa"/>
          </w:tcPr>
          <w:p w14:paraId="44FB6510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</w:pPr>
          </w:p>
        </w:tc>
      </w:tr>
      <w:tr w:rsidR="00B248D6" w:rsidRPr="00332960" w14:paraId="60348CA6" w14:textId="77777777" w:rsidTr="00B248D6">
        <w:tc>
          <w:tcPr>
            <w:tcW w:w="2122" w:type="dxa"/>
          </w:tcPr>
          <w:p w14:paraId="4FA9D79A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976" w:type="dxa"/>
          </w:tcPr>
          <w:p w14:paraId="41C0FBE6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268" w:type="dxa"/>
          </w:tcPr>
          <w:p w14:paraId="238C6EF0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650" w:type="dxa"/>
          </w:tcPr>
          <w:p w14:paraId="5D88B27F" w14:textId="77777777" w:rsidR="00B248D6" w:rsidRPr="00332960" w:rsidRDefault="00B248D6" w:rsidP="00D6131B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D0CECE" w:themeColor="background2" w:themeShade="E6"/>
                <w:szCs w:val="20"/>
              </w:rPr>
            </w:pPr>
          </w:p>
        </w:tc>
      </w:tr>
    </w:tbl>
    <w:p w14:paraId="5B04A654" w14:textId="77777777" w:rsidR="009A6115" w:rsidRPr="00332960" w:rsidRDefault="009A6115" w:rsidP="00F348A8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/>
          <w:bCs/>
          <w:sz w:val="24"/>
          <w:szCs w:val="24"/>
        </w:rPr>
        <w:t xml:space="preserve">□ </w:t>
      </w: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자격증 보유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6115" w:rsidRPr="00332960" w14:paraId="2E517D9C" w14:textId="77777777" w:rsidTr="009A6115">
        <w:tc>
          <w:tcPr>
            <w:tcW w:w="3005" w:type="dxa"/>
          </w:tcPr>
          <w:p w14:paraId="5C6DBF2D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자격증명</w:t>
            </w:r>
          </w:p>
        </w:tc>
        <w:tc>
          <w:tcPr>
            <w:tcW w:w="3005" w:type="dxa"/>
          </w:tcPr>
          <w:p w14:paraId="794C194E" w14:textId="77777777" w:rsidR="009A6115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취득일자</w:t>
            </w:r>
          </w:p>
        </w:tc>
        <w:tc>
          <w:tcPr>
            <w:tcW w:w="3006" w:type="dxa"/>
          </w:tcPr>
          <w:p w14:paraId="7773BE1E" w14:textId="77777777" w:rsidR="009A6115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발급기관</w:t>
            </w:r>
          </w:p>
        </w:tc>
      </w:tr>
      <w:tr w:rsidR="009A6115" w:rsidRPr="00332960" w14:paraId="4A279E3A" w14:textId="77777777" w:rsidTr="009A6115">
        <w:tc>
          <w:tcPr>
            <w:tcW w:w="3005" w:type="dxa"/>
          </w:tcPr>
          <w:p w14:paraId="074C9521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05" w:type="dxa"/>
          </w:tcPr>
          <w:p w14:paraId="2001C318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06" w:type="dxa"/>
          </w:tcPr>
          <w:p w14:paraId="7EA63AB8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9A6115" w:rsidRPr="00332960" w14:paraId="0A7312AA" w14:textId="77777777" w:rsidTr="009A6115">
        <w:tc>
          <w:tcPr>
            <w:tcW w:w="3005" w:type="dxa"/>
          </w:tcPr>
          <w:p w14:paraId="6CEDFACC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05" w:type="dxa"/>
          </w:tcPr>
          <w:p w14:paraId="00BB5B40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06" w:type="dxa"/>
          </w:tcPr>
          <w:p w14:paraId="2EA85289" w14:textId="77777777" w:rsidR="009A6115" w:rsidRPr="00332960" w:rsidRDefault="009A6115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F348A8" w:rsidRPr="00332960" w14:paraId="7B720E3D" w14:textId="77777777" w:rsidTr="009A6115">
        <w:tc>
          <w:tcPr>
            <w:tcW w:w="3005" w:type="dxa"/>
          </w:tcPr>
          <w:p w14:paraId="7B9FA7E8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05" w:type="dxa"/>
          </w:tcPr>
          <w:p w14:paraId="36F974EB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3006" w:type="dxa"/>
          </w:tcPr>
          <w:p w14:paraId="1B072062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</w:tbl>
    <w:p w14:paraId="619934AB" w14:textId="533A0ED1" w:rsidR="00F348A8" w:rsidRPr="00332960" w:rsidRDefault="009A6115" w:rsidP="00F348A8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 xml:space="preserve">□ </w:t>
      </w:r>
      <w:r w:rsidR="00F348A8"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어학역량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34"/>
        <w:gridCol w:w="1238"/>
        <w:gridCol w:w="1842"/>
        <w:gridCol w:w="1650"/>
      </w:tblGrid>
      <w:tr w:rsidR="00F348A8" w:rsidRPr="00332960" w14:paraId="5FC3827E" w14:textId="77777777" w:rsidTr="00F348A8">
        <w:tc>
          <w:tcPr>
            <w:tcW w:w="2152" w:type="dxa"/>
          </w:tcPr>
          <w:p w14:paraId="4D865D5C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외국어명</w:t>
            </w:r>
          </w:p>
        </w:tc>
        <w:tc>
          <w:tcPr>
            <w:tcW w:w="2134" w:type="dxa"/>
          </w:tcPr>
          <w:p w14:paraId="36B87913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proofErr w:type="spellStart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시험명</w:t>
            </w:r>
            <w:proofErr w:type="spellEnd"/>
          </w:p>
        </w:tc>
        <w:tc>
          <w:tcPr>
            <w:tcW w:w="1238" w:type="dxa"/>
          </w:tcPr>
          <w:p w14:paraId="5E09A1E5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점수/등급</w:t>
            </w:r>
          </w:p>
        </w:tc>
        <w:tc>
          <w:tcPr>
            <w:tcW w:w="1842" w:type="dxa"/>
          </w:tcPr>
          <w:p w14:paraId="3294BFC9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취득일자</w:t>
            </w:r>
          </w:p>
        </w:tc>
        <w:tc>
          <w:tcPr>
            <w:tcW w:w="1650" w:type="dxa"/>
          </w:tcPr>
          <w:p w14:paraId="0F8E4396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유효기간</w:t>
            </w:r>
          </w:p>
        </w:tc>
      </w:tr>
      <w:tr w:rsidR="00F348A8" w:rsidRPr="00332960" w14:paraId="391FBF71" w14:textId="77777777" w:rsidTr="00F348A8">
        <w:tc>
          <w:tcPr>
            <w:tcW w:w="2152" w:type="dxa"/>
          </w:tcPr>
          <w:p w14:paraId="6A721408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134" w:type="dxa"/>
          </w:tcPr>
          <w:p w14:paraId="35776534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238" w:type="dxa"/>
          </w:tcPr>
          <w:p w14:paraId="40723DC1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842" w:type="dxa"/>
          </w:tcPr>
          <w:p w14:paraId="79B7E1FD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650" w:type="dxa"/>
          </w:tcPr>
          <w:p w14:paraId="1E658EB0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F348A8" w:rsidRPr="00332960" w14:paraId="4F776102" w14:textId="77777777" w:rsidTr="00F348A8">
        <w:tc>
          <w:tcPr>
            <w:tcW w:w="2152" w:type="dxa"/>
          </w:tcPr>
          <w:p w14:paraId="12003329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134" w:type="dxa"/>
          </w:tcPr>
          <w:p w14:paraId="2CB76EF5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238" w:type="dxa"/>
          </w:tcPr>
          <w:p w14:paraId="14287649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842" w:type="dxa"/>
          </w:tcPr>
          <w:p w14:paraId="6F4E9AB8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650" w:type="dxa"/>
          </w:tcPr>
          <w:p w14:paraId="35927AA2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F348A8" w:rsidRPr="00332960" w14:paraId="2683C6F4" w14:textId="77777777" w:rsidTr="00F348A8">
        <w:tc>
          <w:tcPr>
            <w:tcW w:w="2152" w:type="dxa"/>
          </w:tcPr>
          <w:p w14:paraId="31D1607F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2134" w:type="dxa"/>
          </w:tcPr>
          <w:p w14:paraId="486FA8A6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238" w:type="dxa"/>
          </w:tcPr>
          <w:p w14:paraId="7EA5D133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842" w:type="dxa"/>
          </w:tcPr>
          <w:p w14:paraId="3A579D1F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  <w:tc>
          <w:tcPr>
            <w:tcW w:w="1650" w:type="dxa"/>
          </w:tcPr>
          <w:p w14:paraId="4E337106" w14:textId="77777777" w:rsidR="00F348A8" w:rsidRPr="00332960" w:rsidRDefault="00F348A8" w:rsidP="00F348A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</w:tbl>
    <w:p w14:paraId="5F7B8E1D" w14:textId="77777777" w:rsidR="00332960" w:rsidRDefault="00332960" w:rsidP="00F348A8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</w:p>
    <w:p w14:paraId="163BDD31" w14:textId="2BDDE55F" w:rsidR="005125DF" w:rsidRPr="005125DF" w:rsidRDefault="00F348A8" w:rsidP="00F348A8">
      <w:pPr>
        <w:spacing w:before="240" w:after="0"/>
        <w:rPr>
          <w:rFonts w:ascii="나눔스퀘어 네오 Bold" w:eastAsia="나눔스퀘어 네오 Bold" w:hAnsi="나눔스퀘어 네오 Bold"/>
          <w:bCs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lastRenderedPageBreak/>
        <w:t>□ 병</w:t>
      </w:r>
      <w:r w:rsidR="00B248D6"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 xml:space="preserve"> </w:t>
      </w: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역</w:t>
      </w:r>
      <w:r w:rsidR="00A27DC1"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209"/>
        <w:gridCol w:w="1276"/>
        <w:gridCol w:w="2925"/>
      </w:tblGrid>
      <w:tr w:rsidR="005125DF" w:rsidRPr="00332960" w14:paraId="3E8ED30C" w14:textId="77777777" w:rsidTr="009648B3">
        <w:tc>
          <w:tcPr>
            <w:tcW w:w="1803" w:type="dxa"/>
            <w:vAlign w:val="center"/>
          </w:tcPr>
          <w:p w14:paraId="0D20B5A9" w14:textId="77777777" w:rsidR="00F348A8" w:rsidRPr="00332960" w:rsidRDefault="00F348A8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복무기간</w:t>
            </w:r>
          </w:p>
        </w:tc>
        <w:tc>
          <w:tcPr>
            <w:tcW w:w="1803" w:type="dxa"/>
            <w:vAlign w:val="center"/>
          </w:tcPr>
          <w:p w14:paraId="3AE5C446" w14:textId="1A7C8B76" w:rsidR="00F348A8" w:rsidRPr="00332960" w:rsidRDefault="00F348A8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proofErr w:type="gramStart"/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군별</w:t>
            </w:r>
            <w:r w:rsidR="005125DF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 xml:space="preserve"> /</w:t>
            </w:r>
            <w:proofErr w:type="gramEnd"/>
            <w:r w:rsidR="005125DF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 xml:space="preserve"> 복무형태</w:t>
            </w:r>
          </w:p>
        </w:tc>
        <w:tc>
          <w:tcPr>
            <w:tcW w:w="1209" w:type="dxa"/>
            <w:vAlign w:val="center"/>
          </w:tcPr>
          <w:p w14:paraId="1BA78DE5" w14:textId="77777777" w:rsidR="00F348A8" w:rsidRPr="00332960" w:rsidRDefault="00F348A8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계급</w:t>
            </w:r>
          </w:p>
        </w:tc>
        <w:tc>
          <w:tcPr>
            <w:tcW w:w="1276" w:type="dxa"/>
            <w:vAlign w:val="center"/>
          </w:tcPr>
          <w:p w14:paraId="05FB4337" w14:textId="77777777" w:rsidR="00F348A8" w:rsidRPr="00332960" w:rsidRDefault="00F348A8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병과</w:t>
            </w:r>
          </w:p>
        </w:tc>
        <w:tc>
          <w:tcPr>
            <w:tcW w:w="2925" w:type="dxa"/>
            <w:vAlign w:val="center"/>
          </w:tcPr>
          <w:p w14:paraId="134E513A" w14:textId="3B4FECA9" w:rsidR="00F348A8" w:rsidRPr="00332960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근무부대(최종)</w:t>
            </w:r>
          </w:p>
        </w:tc>
      </w:tr>
      <w:tr w:rsidR="005125DF" w:rsidRPr="00332960" w14:paraId="1D8B145B" w14:textId="77777777" w:rsidTr="009648B3">
        <w:tc>
          <w:tcPr>
            <w:tcW w:w="1803" w:type="dxa"/>
            <w:vAlign w:val="center"/>
          </w:tcPr>
          <w:p w14:paraId="761DC4AE" w14:textId="263EAD0D" w:rsidR="005125DF" w:rsidRPr="005125DF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BFBFBF" w:themeColor="background1" w:themeShade="BF"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>00.00.00 ~</w:t>
            </w:r>
          </w:p>
          <w:p w14:paraId="084336F3" w14:textId="7DB3CF1F" w:rsidR="00F348A8" w:rsidRPr="005125DF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BFBFBF" w:themeColor="background1" w:themeShade="BF"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>00.00.00</w:t>
            </w:r>
          </w:p>
        </w:tc>
        <w:tc>
          <w:tcPr>
            <w:tcW w:w="1803" w:type="dxa"/>
            <w:vAlign w:val="center"/>
          </w:tcPr>
          <w:p w14:paraId="2B06F764" w14:textId="793C9F0D" w:rsidR="00F348A8" w:rsidRPr="005125DF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BFBFBF" w:themeColor="background1" w:themeShade="BF"/>
                <w:szCs w:val="20"/>
              </w:rPr>
            </w:pPr>
            <w:proofErr w:type="gramStart"/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>육군 /</w:t>
            </w:r>
            <w:proofErr w:type="gramEnd"/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 xml:space="preserve"> ROTC</w:t>
            </w:r>
          </w:p>
        </w:tc>
        <w:tc>
          <w:tcPr>
            <w:tcW w:w="1209" w:type="dxa"/>
            <w:vAlign w:val="center"/>
          </w:tcPr>
          <w:p w14:paraId="454D8960" w14:textId="694AE809" w:rsidR="00F348A8" w:rsidRPr="005125DF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BFBFBF" w:themeColor="background1" w:themeShade="BF"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>중위</w:t>
            </w:r>
          </w:p>
        </w:tc>
        <w:tc>
          <w:tcPr>
            <w:tcW w:w="1276" w:type="dxa"/>
            <w:vAlign w:val="center"/>
          </w:tcPr>
          <w:p w14:paraId="4A9BFDBE" w14:textId="7BDD9B13" w:rsidR="00F348A8" w:rsidRPr="005125DF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BFBFBF" w:themeColor="background1" w:themeShade="BF"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>보병</w:t>
            </w:r>
          </w:p>
        </w:tc>
        <w:tc>
          <w:tcPr>
            <w:tcW w:w="2925" w:type="dxa"/>
            <w:vAlign w:val="center"/>
          </w:tcPr>
          <w:p w14:paraId="5D624201" w14:textId="667A2101" w:rsidR="00F348A8" w:rsidRPr="005125DF" w:rsidRDefault="005125DF" w:rsidP="005125DF">
            <w:pPr>
              <w:jc w:val="center"/>
              <w:rPr>
                <w:rFonts w:ascii="나눔스퀘어 네오 Bold" w:eastAsia="나눔스퀘어 네오 Bold" w:hAnsi="나눔스퀘어 네오 Bold"/>
                <w:bCs/>
                <w:color w:val="BFBFBF" w:themeColor="background1" w:themeShade="BF"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 w:hint="eastAsia"/>
                <w:bCs/>
                <w:color w:val="BFBFBF" w:themeColor="background1" w:themeShade="BF"/>
                <w:szCs w:val="20"/>
              </w:rPr>
              <w:t>0사단 00연대 00대대</w:t>
            </w:r>
          </w:p>
        </w:tc>
      </w:tr>
    </w:tbl>
    <w:p w14:paraId="60057A5B" w14:textId="22BDC21E" w:rsidR="00320978" w:rsidRDefault="00320978" w:rsidP="009A6115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 xml:space="preserve">□ </w:t>
      </w:r>
      <w:r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지원경로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8"/>
        <w:gridCol w:w="964"/>
        <w:gridCol w:w="1086"/>
        <w:gridCol w:w="1733"/>
        <w:gridCol w:w="1544"/>
        <w:gridCol w:w="1053"/>
        <w:gridCol w:w="1428"/>
      </w:tblGrid>
      <w:tr w:rsidR="00320978" w14:paraId="664C13E5" w14:textId="77777777" w:rsidTr="00320978">
        <w:tc>
          <w:tcPr>
            <w:tcW w:w="1288" w:type="dxa"/>
            <w:vAlign w:val="center"/>
          </w:tcPr>
          <w:p w14:paraId="544E4FE5" w14:textId="7FCA37E0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proofErr w:type="spellStart"/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자소설닷컴</w:t>
            </w:r>
            <w:proofErr w:type="spellEnd"/>
          </w:p>
        </w:tc>
        <w:tc>
          <w:tcPr>
            <w:tcW w:w="1288" w:type="dxa"/>
            <w:vAlign w:val="center"/>
          </w:tcPr>
          <w:p w14:paraId="5B5BE42C" w14:textId="4A708715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사람인</w:t>
            </w:r>
          </w:p>
        </w:tc>
        <w:tc>
          <w:tcPr>
            <w:tcW w:w="1288" w:type="dxa"/>
            <w:vAlign w:val="center"/>
          </w:tcPr>
          <w:p w14:paraId="6F4D5FF9" w14:textId="14461EE7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proofErr w:type="spellStart"/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잡코리아</w:t>
            </w:r>
            <w:proofErr w:type="spellEnd"/>
          </w:p>
        </w:tc>
        <w:tc>
          <w:tcPr>
            <w:tcW w:w="1288" w:type="dxa"/>
            <w:vAlign w:val="center"/>
          </w:tcPr>
          <w:p w14:paraId="0667B431" w14:textId="6F008617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제대군인지원센터</w:t>
            </w:r>
          </w:p>
        </w:tc>
        <w:tc>
          <w:tcPr>
            <w:tcW w:w="1288" w:type="dxa"/>
            <w:vAlign w:val="center"/>
          </w:tcPr>
          <w:p w14:paraId="53788275" w14:textId="5300C6F9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proofErr w:type="spellStart"/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국방전직교육원</w:t>
            </w:r>
            <w:proofErr w:type="spellEnd"/>
          </w:p>
        </w:tc>
        <w:tc>
          <w:tcPr>
            <w:tcW w:w="1288" w:type="dxa"/>
            <w:vAlign w:val="center"/>
          </w:tcPr>
          <w:p w14:paraId="5131A75B" w14:textId="41476B43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고용24</w:t>
            </w:r>
          </w:p>
        </w:tc>
        <w:tc>
          <w:tcPr>
            <w:tcW w:w="1288" w:type="dxa"/>
            <w:vAlign w:val="center"/>
          </w:tcPr>
          <w:p w14:paraId="78EE3AA0" w14:textId="34B7BEAE" w:rsidR="00320978" w:rsidRDefault="00320978" w:rsidP="00320978">
            <w:pPr>
              <w:jc w:val="center"/>
              <w:rPr>
                <w:rFonts w:ascii="나눔스퀘어 네오 Bold" w:eastAsia="나눔스퀘어 네오 Bold" w:hAnsi="나눔스퀘어 네오 Bold"/>
                <w:bCs/>
                <w:szCs w:val="24"/>
              </w:rPr>
            </w:pPr>
            <w:r>
              <w:rPr>
                <w:rFonts w:ascii="나눔스퀘어 네오 Bold" w:eastAsia="나눔스퀘어 네오 Bold" w:hAnsi="나눔스퀘어 네오 Bold" w:hint="eastAsia"/>
                <w:bCs/>
                <w:szCs w:val="24"/>
              </w:rPr>
              <w:t>ROTC중앙회</w:t>
            </w:r>
          </w:p>
        </w:tc>
      </w:tr>
      <w:tr w:rsidR="00320978" w14:paraId="6E6678B9" w14:textId="77777777" w:rsidTr="00320978">
        <w:trPr>
          <w:trHeight w:val="354"/>
        </w:trPr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-92519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0FA41721" w14:textId="0A0B24A5" w:rsidR="00320978" w:rsidRPr="00DA32CA" w:rsidRDefault="003C31D6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-9473048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251805C9" w14:textId="0EA22EF6" w:rsidR="00320978" w:rsidRPr="00DA32CA" w:rsidRDefault="003C31D6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10500424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25A2BDB9" w14:textId="077E5EBF" w:rsidR="00320978" w:rsidRPr="00DA32CA" w:rsidRDefault="009D1D81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1363099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6F55238B" w14:textId="36DC5435" w:rsidR="00320978" w:rsidRPr="00DA32CA" w:rsidRDefault="00320978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 w:rsidRPr="00DA32CA"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20666030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30417452" w14:textId="5E055FDF" w:rsidR="00320978" w:rsidRPr="00DA32CA" w:rsidRDefault="00320978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 w:rsidRPr="00DA32CA"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-3401670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5A184C1F" w14:textId="498D8A82" w:rsidR="00320978" w:rsidRPr="00DA32CA" w:rsidRDefault="00320978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 w:rsidRPr="00DA32CA"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나눔스퀘어 네오 Bold" w:eastAsia="나눔스퀘어 네오 Bold" w:hAnsi="나눔스퀘어 네오 Bold" w:hint="eastAsia"/>
              <w:bCs/>
              <w:sz w:val="34"/>
              <w:szCs w:val="34"/>
            </w:rPr>
            <w:id w:val="-240951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88" w:type="dxa"/>
                <w:vAlign w:val="center"/>
              </w:tcPr>
              <w:p w14:paraId="712D3566" w14:textId="536C0DB9" w:rsidR="00320978" w:rsidRPr="00DA32CA" w:rsidRDefault="00320978" w:rsidP="00320978">
                <w:pPr>
                  <w:jc w:val="center"/>
                  <w:rPr>
                    <w:rFonts w:ascii="나눔스퀘어 네오 Bold" w:eastAsia="나눔스퀘어 네오 Bold" w:hAnsi="나눔스퀘어 네오 Bold"/>
                    <w:bCs/>
                    <w:sz w:val="34"/>
                    <w:szCs w:val="34"/>
                  </w:rPr>
                </w:pPr>
                <w:r w:rsidRPr="00DA32CA">
                  <w:rPr>
                    <w:rFonts w:ascii="MS Gothic" w:eastAsia="MS Gothic" w:hAnsi="MS Gothic" w:hint="eastAsia"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7B98A16D" w14:textId="52CEBBBF" w:rsidR="00F348A8" w:rsidRPr="00332960" w:rsidRDefault="00F348A8" w:rsidP="009A6115">
      <w:pPr>
        <w:spacing w:before="240" w:after="0"/>
        <w:rPr>
          <w:rFonts w:ascii="나눔스퀘어 네오 Bold" w:eastAsia="나눔스퀘어 네오 Bold" w:hAnsi="나눔스퀘어 네오 Bold"/>
          <w:bCs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bCs/>
          <w:sz w:val="24"/>
          <w:szCs w:val="24"/>
        </w:rPr>
        <w:t>□ 에세이</w:t>
      </w:r>
    </w:p>
    <w:p w14:paraId="2975BF8C" w14:textId="77777777" w:rsidR="00F348A8" w:rsidRPr="00332960" w:rsidRDefault="00F348A8" w:rsidP="009A6115">
      <w:pPr>
        <w:spacing w:before="240" w:after="0"/>
        <w:rPr>
          <w:rFonts w:ascii="나눔스퀘어 네오 Bold" w:eastAsia="나눔스퀘어 네오 Bold" w:hAnsi="나눔스퀘어 네오 Bold"/>
          <w:bCs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RPr="00332960" w14:paraId="1A11D147" w14:textId="77777777" w:rsidTr="00F348A8">
        <w:tc>
          <w:tcPr>
            <w:tcW w:w="9016" w:type="dxa"/>
            <w:vAlign w:val="center"/>
          </w:tcPr>
          <w:p w14:paraId="7340DAAB" w14:textId="610C4DFE" w:rsidR="00F348A8" w:rsidRPr="00332960" w:rsidRDefault="005125DF" w:rsidP="00985A9C">
            <w:pPr>
              <w:ind w:left="182" w:hangingChars="100" w:hanging="182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 xml:space="preserve">1. 보험대리점(GA)에 지원하게 된 동기와, 그 중 </w:t>
            </w:r>
            <w:proofErr w:type="spellStart"/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>에이플러스에셋에</w:t>
            </w:r>
            <w:proofErr w:type="spellEnd"/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 xml:space="preserve"> 지원하게 된 이유를 서술해주기 </w:t>
            </w:r>
            <w:proofErr w:type="gramStart"/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>바랍니다.(</w:t>
            </w:r>
            <w:proofErr w:type="gramEnd"/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>500자 내외)</w:t>
            </w:r>
          </w:p>
        </w:tc>
      </w:tr>
      <w:tr w:rsidR="00F348A8" w:rsidRPr="00332960" w14:paraId="79300C71" w14:textId="77777777" w:rsidTr="00320978">
        <w:trPr>
          <w:trHeight w:val="3799"/>
        </w:trPr>
        <w:tc>
          <w:tcPr>
            <w:tcW w:w="9016" w:type="dxa"/>
            <w:vAlign w:val="center"/>
          </w:tcPr>
          <w:p w14:paraId="38964DB6" w14:textId="77777777" w:rsidR="00F348A8" w:rsidRPr="00332960" w:rsidRDefault="00F348A8" w:rsidP="009A6115">
            <w:pPr>
              <w:spacing w:before="240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</w:tbl>
    <w:p w14:paraId="435A3646" w14:textId="77777777" w:rsidR="00F348A8" w:rsidRPr="00332960" w:rsidRDefault="00F348A8" w:rsidP="009A6115">
      <w:pPr>
        <w:spacing w:before="240" w:after="0"/>
        <w:rPr>
          <w:rFonts w:ascii="나눔스퀘어 네오 Bold" w:eastAsia="나눔스퀘어 네오 Bold" w:hAnsi="나눔스퀘어 네오 Bold"/>
          <w:bCs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RPr="00332960" w14:paraId="171D2D23" w14:textId="77777777" w:rsidTr="00F348A8">
        <w:tc>
          <w:tcPr>
            <w:tcW w:w="9016" w:type="dxa"/>
          </w:tcPr>
          <w:p w14:paraId="2EC6AE65" w14:textId="60110E35" w:rsidR="00F348A8" w:rsidRPr="00332960" w:rsidRDefault="00556DF5" w:rsidP="00985A9C">
            <w:pPr>
              <w:ind w:left="182" w:hangingChars="100" w:hanging="182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2</w:t>
            </w:r>
            <w:r w:rsidR="00F348A8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 xml:space="preserve">. </w:t>
            </w:r>
            <w:r w:rsidR="00985A9C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 xml:space="preserve">지원하신 직무를 수행하기 위해 필요한 역량을 기르고자 어떤 노력을 했는지 구체적인 사례에 근거하여 서술 </w:t>
            </w:r>
            <w:proofErr w:type="gramStart"/>
            <w:r w:rsidR="00985A9C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바랍니다.</w:t>
            </w:r>
            <w:r w:rsidR="00F348A8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(</w:t>
            </w:r>
            <w:proofErr w:type="gramEnd"/>
            <w:r w:rsidR="005125DF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5</w:t>
            </w:r>
            <w:r w:rsidR="00B248D6" w:rsidRPr="00332960">
              <w:rPr>
                <w:rFonts w:ascii="나눔스퀘어 네오 Bold" w:eastAsia="나눔스퀘어 네오 Bold" w:hAnsi="나눔스퀘어 네오 Bold"/>
                <w:bCs/>
                <w:szCs w:val="20"/>
              </w:rPr>
              <w:t>00</w:t>
            </w:r>
            <w:r w:rsidR="00F348A8" w:rsidRPr="00332960"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자 내외)</w:t>
            </w:r>
          </w:p>
        </w:tc>
      </w:tr>
      <w:tr w:rsidR="00F348A8" w:rsidRPr="00332960" w14:paraId="61B9D987" w14:textId="77777777" w:rsidTr="00320978">
        <w:trPr>
          <w:trHeight w:val="4526"/>
        </w:trPr>
        <w:tc>
          <w:tcPr>
            <w:tcW w:w="9016" w:type="dxa"/>
          </w:tcPr>
          <w:p w14:paraId="55596663" w14:textId="77777777" w:rsidR="00332960" w:rsidRPr="00332960" w:rsidRDefault="00332960" w:rsidP="009A6115">
            <w:pPr>
              <w:spacing w:before="240"/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</w:p>
        </w:tc>
      </w:tr>
      <w:tr w:rsidR="00985A9C" w:rsidRPr="00332960" w14:paraId="65FB435E" w14:textId="77777777" w:rsidTr="00332960">
        <w:trPr>
          <w:trHeight w:val="421"/>
        </w:trPr>
        <w:tc>
          <w:tcPr>
            <w:tcW w:w="9016" w:type="dxa"/>
            <w:vAlign w:val="center"/>
          </w:tcPr>
          <w:p w14:paraId="58A8FCE8" w14:textId="47CFAC15" w:rsidR="00985A9C" w:rsidRPr="00332960" w:rsidRDefault="005125DF" w:rsidP="00076460">
            <w:pPr>
              <w:rPr>
                <w:rFonts w:ascii="나눔스퀘어 네오 Bold" w:eastAsia="나눔스퀘어 네오 Bold" w:hAnsi="나눔스퀘어 네오 Bold"/>
                <w:bCs/>
                <w:szCs w:val="20"/>
              </w:rPr>
            </w:pPr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lastRenderedPageBreak/>
              <w:t xml:space="preserve">3. 군 경력을 토대로 본인이 당사에서 발휘할 수 있는 핵심 역량과, 입사 후 중·장기 성장계획을 작성해주시기 </w:t>
            </w:r>
            <w:proofErr w:type="gramStart"/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>바랍니다.(</w:t>
            </w:r>
            <w:proofErr w:type="gramEnd"/>
            <w:r w:rsidRPr="005125DF">
              <w:rPr>
                <w:rFonts w:ascii="나눔스퀘어 네오 Bold" w:eastAsia="나눔스퀘어 네오 Bold" w:hAnsi="나눔스퀘어 네오 Bold"/>
                <w:bCs/>
                <w:szCs w:val="20"/>
              </w:rPr>
              <w:t>500자 내</w:t>
            </w:r>
            <w:r>
              <w:rPr>
                <w:rFonts w:ascii="나눔스퀘어 네오 Bold" w:eastAsia="나눔스퀘어 네오 Bold" w:hAnsi="나눔스퀘어 네오 Bold" w:hint="eastAsia"/>
                <w:bCs/>
                <w:szCs w:val="20"/>
              </w:rPr>
              <w:t>외)</w:t>
            </w:r>
          </w:p>
        </w:tc>
      </w:tr>
      <w:tr w:rsidR="00985A9C" w:rsidRPr="00332960" w14:paraId="5D7A6272" w14:textId="77777777" w:rsidTr="00985A9C">
        <w:trPr>
          <w:trHeight w:val="4684"/>
        </w:trPr>
        <w:tc>
          <w:tcPr>
            <w:tcW w:w="9016" w:type="dxa"/>
          </w:tcPr>
          <w:p w14:paraId="2AD8E29D" w14:textId="77777777" w:rsidR="00985A9C" w:rsidRPr="00332960" w:rsidRDefault="00985A9C" w:rsidP="009A6115">
            <w:pPr>
              <w:spacing w:before="240"/>
              <w:rPr>
                <w:rFonts w:ascii="나눔스퀘어 네오 Bold" w:eastAsia="나눔스퀘어 네오 Bold" w:hAnsi="나눔스퀘어 네오 Bold"/>
                <w:b/>
                <w:szCs w:val="20"/>
              </w:rPr>
            </w:pPr>
          </w:p>
        </w:tc>
      </w:tr>
    </w:tbl>
    <w:p w14:paraId="31DAE9A9" w14:textId="77777777" w:rsidR="00851CDD" w:rsidRPr="00332960" w:rsidRDefault="00851CDD" w:rsidP="00851CDD">
      <w:pPr>
        <w:spacing w:before="240" w:after="0"/>
        <w:rPr>
          <w:rFonts w:ascii="나눔스퀘어 네오 Bold" w:eastAsia="나눔스퀘어 네오 Bold" w:hAnsi="나눔스퀘어 네오 Bold"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본인은 위와 같이 입사지원서를 작성 제출하며 사실과 다른 사항이 확인된 경우</w:t>
      </w:r>
    </w:p>
    <w:p w14:paraId="3642B52A" w14:textId="77777777" w:rsidR="00851CDD" w:rsidRPr="00332960" w:rsidRDefault="00851CDD" w:rsidP="00851CDD">
      <w:pPr>
        <w:spacing w:after="0"/>
        <w:rPr>
          <w:rFonts w:ascii="나눔스퀘어 네오 Bold" w:eastAsia="나눔스퀘어 네오 Bold" w:hAnsi="나눔스퀘어 네오 Bold"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입사가 취소될 수 있음을 확인합니다</w:t>
      </w:r>
      <w:r w:rsidR="00B248D6"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.</w:t>
      </w:r>
    </w:p>
    <w:p w14:paraId="382CCBA6" w14:textId="171F410A" w:rsidR="00851CDD" w:rsidRPr="00332960" w:rsidRDefault="00B248D6" w:rsidP="00851CDD">
      <w:pPr>
        <w:spacing w:after="0"/>
        <w:jc w:val="right"/>
        <w:rPr>
          <w:rFonts w:ascii="나눔스퀘어 네오 Bold" w:eastAsia="나눔스퀘어 네오 Bold" w:hAnsi="나눔스퀘어 네오 Bold"/>
          <w:sz w:val="24"/>
          <w:szCs w:val="24"/>
        </w:rPr>
      </w:pPr>
      <w:r w:rsidRPr="00332960">
        <w:rPr>
          <w:rFonts w:ascii="나눔스퀘어 네오 Bold" w:eastAsia="나눔스퀘어 네오 Bold" w:hAnsi="나눔스퀘어 네오 Bold"/>
          <w:sz w:val="24"/>
          <w:szCs w:val="24"/>
        </w:rPr>
        <w:t>20</w:t>
      </w:r>
      <w:r w:rsidR="0078597D"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2</w:t>
      </w:r>
      <w:r w:rsidR="00DE00C3"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5</w:t>
      </w:r>
      <w:r w:rsidR="00851CDD"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.</w:t>
      </w:r>
      <w:r w:rsidRPr="00332960">
        <w:rPr>
          <w:rFonts w:ascii="나눔스퀘어 네오 Bold" w:eastAsia="나눔스퀘어 네오 Bold" w:hAnsi="나눔스퀘어 네오 Bold"/>
          <w:sz w:val="24"/>
          <w:szCs w:val="24"/>
        </w:rPr>
        <w:t xml:space="preserve"> </w:t>
      </w:r>
      <w:r w:rsidR="00851CDD"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00.</w:t>
      </w:r>
      <w:r w:rsidRPr="00332960">
        <w:rPr>
          <w:rFonts w:ascii="나눔스퀘어 네오 Bold" w:eastAsia="나눔스퀘어 네오 Bold" w:hAnsi="나눔스퀘어 네오 Bold"/>
          <w:sz w:val="24"/>
          <w:szCs w:val="24"/>
        </w:rPr>
        <w:t xml:space="preserve"> </w:t>
      </w:r>
      <w:r w:rsidR="00851CDD"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>00</w:t>
      </w:r>
      <w:r w:rsidRPr="00332960">
        <w:rPr>
          <w:rFonts w:ascii="나눔스퀘어 네오 Bold" w:eastAsia="나눔스퀘어 네오 Bold" w:hAnsi="나눔스퀘어 네오 Bold"/>
          <w:sz w:val="24"/>
          <w:szCs w:val="24"/>
        </w:rPr>
        <w:t>.</w:t>
      </w:r>
    </w:p>
    <w:p w14:paraId="298D6C68" w14:textId="77777777" w:rsidR="00851CDD" w:rsidRPr="00332960" w:rsidRDefault="00851CDD" w:rsidP="00B248D6">
      <w:pPr>
        <w:spacing w:after="0"/>
        <w:ind w:firstLineChars="2700" w:firstLine="5897"/>
        <w:rPr>
          <w:rFonts w:ascii="나눔스퀘어 네오 Bold" w:eastAsia="나눔스퀘어 네오 Bold" w:hAnsi="나눔스퀘어 네오 Bold"/>
          <w:sz w:val="24"/>
          <w:szCs w:val="24"/>
          <w:u w:val="single"/>
        </w:rPr>
      </w:pPr>
      <w:proofErr w:type="gramStart"/>
      <w:r w:rsidRPr="00332960">
        <w:rPr>
          <w:rFonts w:ascii="나눔스퀘어 네오 Bold" w:eastAsia="나눔스퀘어 네오 Bold" w:hAnsi="나눔스퀘어 네오 Bold" w:hint="eastAsia"/>
          <w:sz w:val="24"/>
          <w:szCs w:val="24"/>
        </w:rPr>
        <w:t xml:space="preserve">성명 </w:t>
      </w:r>
      <w:r w:rsidRPr="00332960">
        <w:rPr>
          <w:rFonts w:ascii="나눔스퀘어 네오 Bold" w:eastAsia="나눔스퀘어 네오 Bold" w:hAnsi="나눔스퀘어 네오 Bold"/>
          <w:sz w:val="24"/>
          <w:szCs w:val="24"/>
        </w:rPr>
        <w:t>:</w:t>
      </w:r>
      <w:proofErr w:type="gramEnd"/>
      <w:r w:rsidRPr="00332960">
        <w:rPr>
          <w:rFonts w:ascii="나눔스퀘어 네오 Bold" w:eastAsia="나눔스퀘어 네오 Bold" w:hAnsi="나눔스퀘어 네오 Bold"/>
          <w:sz w:val="24"/>
          <w:szCs w:val="24"/>
        </w:rPr>
        <w:t xml:space="preserve"> </w:t>
      </w:r>
      <w:r w:rsidR="00B248D6" w:rsidRPr="00332960">
        <w:rPr>
          <w:rFonts w:ascii="나눔스퀘어 네오 Bold" w:eastAsia="나눔스퀘어 네오 Bold" w:hAnsi="나눔스퀘어 네오 Bold"/>
          <w:sz w:val="24"/>
          <w:szCs w:val="24"/>
          <w:u w:val="single"/>
        </w:rPr>
        <w:t xml:space="preserve">                         </w:t>
      </w:r>
    </w:p>
    <w:p w14:paraId="3184A81A" w14:textId="05097F4B" w:rsidR="00F348A8" w:rsidRPr="00332960" w:rsidRDefault="00F348A8" w:rsidP="00F348A8">
      <w:pPr>
        <w:spacing w:before="240" w:after="0"/>
        <w:jc w:val="right"/>
        <w:rPr>
          <w:rFonts w:ascii="나눔스퀘어 네오 Bold" w:eastAsia="나눔스퀘어 네오 Bold" w:hAnsi="나눔스퀘어 네오 Bold"/>
          <w:sz w:val="24"/>
          <w:szCs w:val="24"/>
        </w:rPr>
      </w:pPr>
    </w:p>
    <w:sectPr w:rsidR="00F348A8" w:rsidRPr="00332960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6625F" w14:textId="77777777" w:rsidR="005E22D7" w:rsidRDefault="005E22D7" w:rsidP="00851CDD">
      <w:pPr>
        <w:spacing w:after="0" w:line="240" w:lineRule="auto"/>
      </w:pPr>
      <w:r>
        <w:separator/>
      </w:r>
    </w:p>
  </w:endnote>
  <w:endnote w:type="continuationSeparator" w:id="0">
    <w:p w14:paraId="3196E43F" w14:textId="77777777" w:rsidR="005E22D7" w:rsidRDefault="005E22D7" w:rsidP="0085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 네오 Bold">
    <w:panose1 w:val="00000800000000000000"/>
    <w:charset w:val="81"/>
    <w:family w:val="auto"/>
    <w:pitch w:val="variable"/>
    <w:sig w:usb0="00000003" w:usb1="0BD70C11" w:usb2="00000012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16DE" w14:textId="77777777" w:rsidR="005E22D7" w:rsidRDefault="005E22D7" w:rsidP="00851CDD">
      <w:pPr>
        <w:spacing w:after="0" w:line="240" w:lineRule="auto"/>
      </w:pPr>
      <w:r>
        <w:separator/>
      </w:r>
    </w:p>
  </w:footnote>
  <w:footnote w:type="continuationSeparator" w:id="0">
    <w:p w14:paraId="4DD942E9" w14:textId="77777777" w:rsidR="005E22D7" w:rsidRDefault="005E22D7" w:rsidP="0085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44D6" w14:textId="7D60BE2B" w:rsidR="009648B3" w:rsidRPr="009648B3" w:rsidRDefault="009648B3" w:rsidP="009648B3">
    <w:pPr>
      <w:pStyle w:val="a4"/>
      <w:jc w:val="right"/>
      <w:rPr>
        <w:color w:val="FF0000"/>
      </w:rPr>
    </w:pPr>
    <w:r w:rsidRPr="009648B3">
      <w:rPr>
        <w:noProof/>
        <w:color w:val="FF0000"/>
      </w:rPr>
      <w:drawing>
        <wp:inline distT="0" distB="0" distL="0" distR="0" wp14:anchorId="2B5ED739" wp14:editId="707372A8">
          <wp:extent cx="668020" cy="343535"/>
          <wp:effectExtent l="0" t="0" r="0" b="0"/>
          <wp:docPr id="2" name="그림 2" descr="https://www.aplusga.com/img/APA/PC/br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https://www.aplusga.com/img/APA/PC/brand.p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12E3"/>
    <w:multiLevelType w:val="multilevel"/>
    <w:tmpl w:val="71BCBF02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91B1BEA"/>
    <w:multiLevelType w:val="multilevel"/>
    <w:tmpl w:val="AA9237DA"/>
    <w:lvl w:ilvl="0"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.0"/>
      <w:lvlJc w:val="left"/>
      <w:pPr>
        <w:ind w:left="1155" w:hanging="11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2594818"/>
    <w:multiLevelType w:val="multilevel"/>
    <w:tmpl w:val="263AE18E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43578227">
    <w:abstractNumId w:val="1"/>
  </w:num>
  <w:num w:numId="2" w16cid:durableId="366300858">
    <w:abstractNumId w:val="0"/>
  </w:num>
  <w:num w:numId="3" w16cid:durableId="159450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63"/>
    <w:rsid w:val="00076460"/>
    <w:rsid w:val="000B4349"/>
    <w:rsid w:val="00221951"/>
    <w:rsid w:val="002750BD"/>
    <w:rsid w:val="002975D4"/>
    <w:rsid w:val="00320978"/>
    <w:rsid w:val="00332960"/>
    <w:rsid w:val="00333C43"/>
    <w:rsid w:val="003C31D6"/>
    <w:rsid w:val="00475C6A"/>
    <w:rsid w:val="004927DF"/>
    <w:rsid w:val="004A49AE"/>
    <w:rsid w:val="004C17D9"/>
    <w:rsid w:val="004E42AD"/>
    <w:rsid w:val="004F795E"/>
    <w:rsid w:val="005125DF"/>
    <w:rsid w:val="0051655B"/>
    <w:rsid w:val="00556513"/>
    <w:rsid w:val="00556DF5"/>
    <w:rsid w:val="005667DB"/>
    <w:rsid w:val="00572AA3"/>
    <w:rsid w:val="005E22D7"/>
    <w:rsid w:val="005F169F"/>
    <w:rsid w:val="00616123"/>
    <w:rsid w:val="006B25EF"/>
    <w:rsid w:val="006C526B"/>
    <w:rsid w:val="006D499C"/>
    <w:rsid w:val="0072093E"/>
    <w:rsid w:val="0078597D"/>
    <w:rsid w:val="00791F5A"/>
    <w:rsid w:val="007A0112"/>
    <w:rsid w:val="007F165F"/>
    <w:rsid w:val="00836F1F"/>
    <w:rsid w:val="00842AF2"/>
    <w:rsid w:val="00851CDD"/>
    <w:rsid w:val="008A03FE"/>
    <w:rsid w:val="00945DBD"/>
    <w:rsid w:val="00957C5D"/>
    <w:rsid w:val="009648B3"/>
    <w:rsid w:val="00966C48"/>
    <w:rsid w:val="00985A9C"/>
    <w:rsid w:val="00997FA2"/>
    <w:rsid w:val="009A6115"/>
    <w:rsid w:val="009C7B69"/>
    <w:rsid w:val="009D1D81"/>
    <w:rsid w:val="009D2D22"/>
    <w:rsid w:val="00A21E2C"/>
    <w:rsid w:val="00A27DC1"/>
    <w:rsid w:val="00A3208A"/>
    <w:rsid w:val="00A5174E"/>
    <w:rsid w:val="00A80FE4"/>
    <w:rsid w:val="00A9693F"/>
    <w:rsid w:val="00B248D6"/>
    <w:rsid w:val="00B31F7A"/>
    <w:rsid w:val="00BA436C"/>
    <w:rsid w:val="00BD0763"/>
    <w:rsid w:val="00BD5D5C"/>
    <w:rsid w:val="00C044B9"/>
    <w:rsid w:val="00C05508"/>
    <w:rsid w:val="00C371A0"/>
    <w:rsid w:val="00C97E1F"/>
    <w:rsid w:val="00CD3484"/>
    <w:rsid w:val="00D1029A"/>
    <w:rsid w:val="00DA32CA"/>
    <w:rsid w:val="00DB2637"/>
    <w:rsid w:val="00DE00C3"/>
    <w:rsid w:val="00E36846"/>
    <w:rsid w:val="00E86E63"/>
    <w:rsid w:val="00E94E5C"/>
    <w:rsid w:val="00F348A8"/>
    <w:rsid w:val="00F63AB2"/>
    <w:rsid w:val="00F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CE450"/>
  <w15:chartTrackingRefBased/>
  <w15:docId w15:val="{D2467B7E-4ABE-4C2B-BFC4-0CB282D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51CDD"/>
  </w:style>
  <w:style w:type="paragraph" w:styleId="a5">
    <w:name w:val="footer"/>
    <w:basedOn w:val="a"/>
    <w:link w:val="Char0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51CDD"/>
  </w:style>
  <w:style w:type="paragraph" w:styleId="a6">
    <w:name w:val="Date"/>
    <w:basedOn w:val="a"/>
    <w:next w:val="a"/>
    <w:link w:val="Char1"/>
    <w:uiPriority w:val="99"/>
    <w:semiHidden/>
    <w:unhideWhenUsed/>
    <w:rsid w:val="00851CDD"/>
  </w:style>
  <w:style w:type="character" w:customStyle="1" w:styleId="Char1">
    <w:name w:val="날짜 Char"/>
    <w:basedOn w:val="a0"/>
    <w:link w:val="a6"/>
    <w:uiPriority w:val="99"/>
    <w:semiHidden/>
    <w:rsid w:val="00851CDD"/>
  </w:style>
  <w:style w:type="paragraph" w:styleId="a7">
    <w:name w:val="Balloon Text"/>
    <w:basedOn w:val="a"/>
    <w:link w:val="Char2"/>
    <w:uiPriority w:val="99"/>
    <w:semiHidden/>
    <w:unhideWhenUsed/>
    <w:rsid w:val="00836F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36F1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4C17D9"/>
    <w:rPr>
      <w:color w:val="666666"/>
    </w:rPr>
  </w:style>
  <w:style w:type="paragraph" w:styleId="a9">
    <w:name w:val="List Paragraph"/>
    <w:basedOn w:val="a"/>
    <w:uiPriority w:val="34"/>
    <w:qFormat/>
    <w:rsid w:val="005125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aplusga.com/img/APA/PC/bran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에이플러스에셋</cp:lastModifiedBy>
  <cp:revision>12</cp:revision>
  <cp:lastPrinted>2022-11-01T07:39:00Z</cp:lastPrinted>
  <dcterms:created xsi:type="dcterms:W3CDTF">2025-02-07T02:27:00Z</dcterms:created>
  <dcterms:modified xsi:type="dcterms:W3CDTF">2025-04-16T07:54:00Z</dcterms:modified>
</cp:coreProperties>
</file>