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0CC8" w14:textId="7A803F40" w:rsidR="00501A99" w:rsidRPr="003D33A9" w:rsidRDefault="003D33A9" w:rsidP="00501A99">
      <w:pPr>
        <w:jc w:val="center"/>
        <w:rPr>
          <w:rFonts w:hAnsi="맑은 고딕" w:cs="Segoe UI Emoji"/>
          <w:b/>
          <w:bCs/>
          <w:sz w:val="36"/>
          <w:szCs w:val="44"/>
        </w:rPr>
      </w:pPr>
      <w:r>
        <w:rPr>
          <w:rFonts w:hAnsi="맑은 고딕" w:cs="Segoe UI Emoji" w:hint="eastAsia"/>
          <w:b/>
          <w:bCs/>
          <w:sz w:val="36"/>
          <w:szCs w:val="44"/>
        </w:rPr>
        <w:t xml:space="preserve">영 </w:t>
      </w:r>
      <w:proofErr w:type="spellStart"/>
      <w:r>
        <w:rPr>
          <w:rFonts w:hAnsi="맑은 고딕" w:cs="Segoe UI Emoji" w:hint="eastAsia"/>
          <w:b/>
          <w:bCs/>
          <w:sz w:val="36"/>
          <w:szCs w:val="44"/>
        </w:rPr>
        <w:t>이노베이터</w:t>
      </w:r>
      <w:proofErr w:type="spellEnd"/>
      <w:r>
        <w:rPr>
          <w:rFonts w:hAnsi="맑은 고딕" w:cs="Segoe UI Emoji" w:hint="eastAsia"/>
          <w:b/>
          <w:bCs/>
          <w:sz w:val="36"/>
          <w:szCs w:val="44"/>
        </w:rPr>
        <w:t xml:space="preserve"> 드림 프로젝트 </w:t>
      </w:r>
      <w:r w:rsidR="00501A99" w:rsidRPr="003D33A9">
        <w:rPr>
          <w:rFonts w:hAnsi="맑은 고딕" w:cs="Segoe UI Emoji" w:hint="eastAsia"/>
          <w:b/>
          <w:bCs/>
          <w:sz w:val="36"/>
          <w:szCs w:val="44"/>
        </w:rPr>
        <w:t xml:space="preserve">2026 </w:t>
      </w:r>
      <w:r>
        <w:rPr>
          <w:rFonts w:hAnsi="맑은 고딕" w:cs="Segoe UI Emoji" w:hint="eastAsia"/>
          <w:b/>
          <w:bCs/>
          <w:sz w:val="36"/>
          <w:szCs w:val="44"/>
        </w:rPr>
        <w:t>모집요강</w:t>
      </w:r>
    </w:p>
    <w:p w14:paraId="2CF9082F" w14:textId="7427D3EA" w:rsidR="00843277" w:rsidRPr="003D33A9" w:rsidRDefault="00501A99" w:rsidP="00501A99">
      <w:pPr>
        <w:jc w:val="right"/>
        <w:rPr>
          <w:rFonts w:hAnsi="맑은 고딕" w:cs="Segoe UI Emoji"/>
        </w:rPr>
      </w:pPr>
      <w:r w:rsidRPr="003D33A9">
        <w:rPr>
          <w:rFonts w:hAnsi="맑은 고딕" w:cs="Segoe UI Emoji" w:hint="eastAsia"/>
        </w:rPr>
        <w:t>2026. 2. 2</w:t>
      </w:r>
      <w:r w:rsidR="003D33A9">
        <w:rPr>
          <w:rFonts w:hAnsi="맑은 고딕" w:cs="Segoe UI Emoji" w:hint="eastAsia"/>
        </w:rPr>
        <w:t>7</w:t>
      </w:r>
      <w:r w:rsidRPr="003D33A9">
        <w:rPr>
          <w:rFonts w:hAnsi="맑은 고딕" w:cs="Segoe UI Emoji" w:hint="eastAsia"/>
        </w:rPr>
        <w:t xml:space="preserve">. </w:t>
      </w:r>
      <w:r w:rsidRPr="003D33A9">
        <w:rPr>
          <w:rFonts w:hAnsi="맑은 고딕" w:cs="Segoe UI Emoji"/>
        </w:rPr>
        <w:t>㈜</w:t>
      </w:r>
      <w:proofErr w:type="spellStart"/>
      <w:r w:rsidRPr="003D33A9">
        <w:rPr>
          <w:rFonts w:hAnsi="맑은 고딕" w:cs="Segoe UI Emoji" w:hint="eastAsia"/>
        </w:rPr>
        <w:t>레인보우커뮤니케이션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1A99" w:rsidRPr="003D33A9" w14:paraId="2441B1D4" w14:textId="77777777" w:rsidTr="00B23E92">
        <w:tc>
          <w:tcPr>
            <w:tcW w:w="9016" w:type="dxa"/>
          </w:tcPr>
          <w:p w14:paraId="6DDE1B77" w14:textId="77777777" w:rsidR="00A7796C" w:rsidRPr="003D33A9" w:rsidRDefault="00A7796C" w:rsidP="00B23E92">
            <w:pPr>
              <w:rPr>
                <w:rFonts w:hAnsi="맑은 고딕" w:cs="Segoe UI Emoji" w:hint="eastAsia"/>
              </w:rPr>
            </w:pPr>
          </w:p>
          <w:p w14:paraId="3259513D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>1. 공모 개요</w:t>
            </w:r>
          </w:p>
          <w:p w14:paraId="278E4CBB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 xml:space="preserve"> • 건 </w:t>
            </w:r>
            <w:proofErr w:type="gramStart"/>
            <w:r w:rsidRPr="003D33A9">
              <w:rPr>
                <w:rFonts w:hAnsi="맑은 고딕" w:cs="Segoe UI Emoji"/>
              </w:rPr>
              <w:t>명 :</w:t>
            </w:r>
            <w:proofErr w:type="gramEnd"/>
            <w:r w:rsidRPr="003D33A9">
              <w:rPr>
                <w:rFonts w:hAnsi="맑은 고딕" w:cs="Segoe UI Emoji"/>
              </w:rPr>
              <w:t xml:space="preserve"> 영 </w:t>
            </w:r>
            <w:proofErr w:type="spellStart"/>
            <w:r w:rsidRPr="003D33A9">
              <w:rPr>
                <w:rFonts w:hAnsi="맑은 고딕" w:cs="Segoe UI Emoji"/>
              </w:rPr>
              <w:t>이노베이터</w:t>
            </w:r>
            <w:proofErr w:type="spellEnd"/>
            <w:r w:rsidRPr="003D33A9">
              <w:rPr>
                <w:rFonts w:hAnsi="맑은 고딕" w:cs="Segoe UI Emoji"/>
              </w:rPr>
              <w:t xml:space="preserve"> 드림 프로젝트 2026</w:t>
            </w:r>
          </w:p>
          <w:p w14:paraId="192264EC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 xml:space="preserve"> • 주 </w:t>
            </w:r>
            <w:proofErr w:type="gramStart"/>
            <w:r w:rsidRPr="003D33A9">
              <w:rPr>
                <w:rFonts w:hAnsi="맑은 고딕" w:cs="Segoe UI Emoji"/>
              </w:rPr>
              <w:t>제 :</w:t>
            </w:r>
            <w:proofErr w:type="gramEnd"/>
            <w:r w:rsidRPr="003D33A9">
              <w:rPr>
                <w:rFonts w:hAnsi="맑은 고딕" w:cs="Segoe UI Emoji"/>
              </w:rPr>
              <w:t xml:space="preserve"> 미래인재양성, 지속 가능한 지역사회, 환경보호, 교통안전 등 사회적 사각지대 해소를 위한 방안</w:t>
            </w:r>
          </w:p>
          <w:p w14:paraId="5786740B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 xml:space="preserve"> • 대 </w:t>
            </w:r>
            <w:proofErr w:type="gramStart"/>
            <w:r w:rsidRPr="003D33A9">
              <w:rPr>
                <w:rFonts w:hAnsi="맑은 고딕" w:cs="Segoe UI Emoji"/>
              </w:rPr>
              <w:t>상 :</w:t>
            </w:r>
            <w:proofErr w:type="gramEnd"/>
            <w:r w:rsidRPr="003D33A9">
              <w:rPr>
                <w:rFonts w:hAnsi="맑은 고딕" w:cs="Segoe UI Emoji"/>
              </w:rPr>
              <w:t xml:space="preserve"> 공고일 기준 국내 거주 중인 대학생 및 휴학생(전공 무관)</w:t>
            </w:r>
          </w:p>
          <w:p w14:paraId="5C1EC0AE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 xml:space="preserve"> • 구 </w:t>
            </w:r>
            <w:proofErr w:type="gramStart"/>
            <w:r w:rsidRPr="003D33A9">
              <w:rPr>
                <w:rFonts w:hAnsi="맑은 고딕" w:cs="Segoe UI Emoji"/>
              </w:rPr>
              <w:t>성 :</w:t>
            </w:r>
            <w:proofErr w:type="gramEnd"/>
            <w:r w:rsidRPr="003D33A9">
              <w:rPr>
                <w:rFonts w:hAnsi="맑은 고딕" w:cs="Segoe UI Emoji"/>
              </w:rPr>
              <w:t xml:space="preserve"> 개인 또는 팀 단위 지원(팀당 최대 5인 이내)</w:t>
            </w:r>
          </w:p>
          <w:p w14:paraId="22D2C8A0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</w:p>
          <w:p w14:paraId="0B676DCE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>2. 세부 공모 분야</w:t>
            </w:r>
          </w:p>
          <w:p w14:paraId="19EC3CD9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 xml:space="preserve"> • 미래인재양성</w:t>
            </w:r>
          </w:p>
          <w:p w14:paraId="16E70F7A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 w:hint="eastAsia"/>
              </w:rPr>
              <w:t>①</w:t>
            </w:r>
            <w:r w:rsidRPr="003D33A9">
              <w:rPr>
                <w:rFonts w:hAnsi="맑은 고딕" w:cs="Segoe UI Emoji"/>
              </w:rPr>
              <w:t xml:space="preserve">디지털 교육 격차 </w:t>
            </w:r>
            <w:proofErr w:type="gramStart"/>
            <w:r w:rsidRPr="003D33A9">
              <w:rPr>
                <w:rFonts w:hAnsi="맑은 고딕" w:cs="Segoe UI Emoji"/>
              </w:rPr>
              <w:t>해소 :</w:t>
            </w:r>
            <w:proofErr w:type="gramEnd"/>
            <w:r w:rsidRPr="003D33A9">
              <w:rPr>
                <w:rFonts w:hAnsi="맑은 고딕" w:cs="Segoe UI Emoji"/>
              </w:rPr>
              <w:t xml:space="preserve"> 디지털 </w:t>
            </w:r>
            <w:proofErr w:type="spellStart"/>
            <w:r w:rsidRPr="003D33A9">
              <w:rPr>
                <w:rFonts w:hAnsi="맑은 고딕" w:cs="Segoe UI Emoji"/>
              </w:rPr>
              <w:t>리터러시를</w:t>
            </w:r>
            <w:proofErr w:type="spellEnd"/>
            <w:r w:rsidRPr="003D33A9">
              <w:rPr>
                <w:rFonts w:hAnsi="맑은 고딕" w:cs="Segoe UI Emoji"/>
              </w:rPr>
              <w:t xml:space="preserve"> 활용한 교육/봉사/플랫폼</w:t>
            </w:r>
          </w:p>
          <w:p w14:paraId="3949691A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 w:hint="eastAsia"/>
              </w:rPr>
              <w:t>②</w:t>
            </w:r>
            <w:r w:rsidRPr="003D33A9">
              <w:rPr>
                <w:rFonts w:hAnsi="맑은 고딕" w:cs="Segoe UI Emoji"/>
              </w:rPr>
              <w:t xml:space="preserve">정신건강과 </w:t>
            </w:r>
            <w:proofErr w:type="spellStart"/>
            <w:proofErr w:type="gramStart"/>
            <w:r w:rsidRPr="003D33A9">
              <w:rPr>
                <w:rFonts w:hAnsi="맑은 고딕" w:cs="Segoe UI Emoji"/>
              </w:rPr>
              <w:t>마음돌봄</w:t>
            </w:r>
            <w:proofErr w:type="spellEnd"/>
            <w:r w:rsidRPr="003D33A9">
              <w:rPr>
                <w:rFonts w:hAnsi="맑은 고딕" w:cs="Segoe UI Emoji"/>
              </w:rPr>
              <w:t xml:space="preserve"> :</w:t>
            </w:r>
            <w:proofErr w:type="gramEnd"/>
            <w:r w:rsidRPr="003D33A9">
              <w:rPr>
                <w:rFonts w:hAnsi="맑은 고딕" w:cs="Segoe UI Emoji"/>
              </w:rPr>
              <w:t xml:space="preserve"> </w:t>
            </w:r>
            <w:proofErr w:type="spellStart"/>
            <w:r w:rsidRPr="003D33A9">
              <w:rPr>
                <w:rFonts w:hAnsi="맑은 고딕" w:cs="Segoe UI Emoji"/>
              </w:rPr>
              <w:t>번아웃</w:t>
            </w:r>
            <w:proofErr w:type="spellEnd"/>
            <w:r w:rsidRPr="003D33A9">
              <w:rPr>
                <w:rFonts w:hAnsi="맑은 고딕" w:cs="Segoe UI Emoji"/>
              </w:rPr>
              <w:t xml:space="preserve">, </w:t>
            </w:r>
            <w:proofErr w:type="spellStart"/>
            <w:r w:rsidRPr="003D33A9">
              <w:rPr>
                <w:rFonts w:hAnsi="맑은 고딕" w:cs="Segoe UI Emoji"/>
              </w:rPr>
              <w:t>우울감</w:t>
            </w:r>
            <w:proofErr w:type="spellEnd"/>
            <w:r w:rsidRPr="003D33A9">
              <w:rPr>
                <w:rFonts w:hAnsi="맑은 고딕" w:cs="Segoe UI Emoji"/>
              </w:rPr>
              <w:t xml:space="preserve"> 해소를 위한 커뮤니티/서비스</w:t>
            </w:r>
          </w:p>
          <w:p w14:paraId="5051E39C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</w:p>
          <w:p w14:paraId="7095B75A" w14:textId="77777777" w:rsidR="00501A99" w:rsidRPr="003D33A9" w:rsidRDefault="00501A99" w:rsidP="00B23E92">
            <w:pPr>
              <w:ind w:firstLineChars="100" w:firstLine="2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 xml:space="preserve">• 지속 가능한 지역사회  </w:t>
            </w:r>
          </w:p>
          <w:p w14:paraId="3AA7F62D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 w:hint="eastAsia"/>
              </w:rPr>
              <w:t>①</w:t>
            </w:r>
            <w:r w:rsidRPr="003D33A9">
              <w:rPr>
                <w:rFonts w:hAnsi="맑은 고딕" w:cs="Segoe UI Emoji"/>
              </w:rPr>
              <w:t xml:space="preserve">지역 소멸 </w:t>
            </w:r>
            <w:proofErr w:type="gramStart"/>
            <w:r w:rsidRPr="003D33A9">
              <w:rPr>
                <w:rFonts w:hAnsi="맑은 고딕" w:cs="Segoe UI Emoji"/>
              </w:rPr>
              <w:t>대응 :</w:t>
            </w:r>
            <w:proofErr w:type="gramEnd"/>
            <w:r w:rsidRPr="003D33A9">
              <w:rPr>
                <w:rFonts w:hAnsi="맑은 고딕" w:cs="Segoe UI Emoji"/>
              </w:rPr>
              <w:t xml:space="preserve"> 로컬 브랜딩 및 지역 활성화 방안</w:t>
            </w:r>
          </w:p>
          <w:p w14:paraId="589BE733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 w:hint="eastAsia"/>
              </w:rPr>
              <w:t>②</w:t>
            </w:r>
            <w:r w:rsidRPr="003D33A9">
              <w:rPr>
                <w:rFonts w:hAnsi="맑은 고딕" w:cs="Segoe UI Emoji"/>
              </w:rPr>
              <w:t xml:space="preserve">포용적 지역사회 </w:t>
            </w:r>
            <w:proofErr w:type="gramStart"/>
            <w:r w:rsidRPr="003D33A9">
              <w:rPr>
                <w:rFonts w:hAnsi="맑은 고딕" w:cs="Segoe UI Emoji"/>
              </w:rPr>
              <w:t>조성 :</w:t>
            </w:r>
            <w:proofErr w:type="gramEnd"/>
            <w:r w:rsidRPr="003D33A9">
              <w:rPr>
                <w:rFonts w:hAnsi="맑은 고딕" w:cs="Segoe UI Emoji"/>
              </w:rPr>
              <w:t xml:space="preserve"> 다문화, 외국인, 장애인 등 사회 통합 방안</w:t>
            </w:r>
          </w:p>
          <w:p w14:paraId="70017AF9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</w:p>
          <w:p w14:paraId="03D78E6F" w14:textId="77777777" w:rsidR="00501A99" w:rsidRPr="003D33A9" w:rsidRDefault="00501A99" w:rsidP="00B23E92">
            <w:pPr>
              <w:ind w:firstLineChars="100" w:firstLine="2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 xml:space="preserve">• 환경보호 </w:t>
            </w:r>
          </w:p>
          <w:p w14:paraId="7F7FE20E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 w:hint="eastAsia"/>
              </w:rPr>
              <w:t>①</w:t>
            </w:r>
            <w:r w:rsidRPr="003D33A9">
              <w:rPr>
                <w:rFonts w:hAnsi="맑은 고딕" w:cs="Segoe UI Emoji"/>
              </w:rPr>
              <w:t xml:space="preserve">생활 속 기후위기 </w:t>
            </w:r>
            <w:proofErr w:type="gramStart"/>
            <w:r w:rsidRPr="003D33A9">
              <w:rPr>
                <w:rFonts w:hAnsi="맑은 고딕" w:cs="Segoe UI Emoji"/>
              </w:rPr>
              <w:t>대응 :</w:t>
            </w:r>
            <w:proofErr w:type="gramEnd"/>
            <w:r w:rsidRPr="003D33A9">
              <w:rPr>
                <w:rFonts w:hAnsi="맑은 고딕" w:cs="Segoe UI Emoji"/>
              </w:rPr>
              <w:t xml:space="preserve"> 탄소중립, 에너지 절약, 행동 변화 유도 방안</w:t>
            </w:r>
          </w:p>
          <w:p w14:paraId="681039F4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 w:hint="eastAsia"/>
              </w:rPr>
              <w:t>②</w:t>
            </w:r>
            <w:r w:rsidRPr="003D33A9">
              <w:rPr>
                <w:rFonts w:hAnsi="맑은 고딕" w:cs="Segoe UI Emoji"/>
              </w:rPr>
              <w:t xml:space="preserve">생태계 보호 및 생물다양성 </w:t>
            </w:r>
            <w:proofErr w:type="gramStart"/>
            <w:r w:rsidRPr="003D33A9">
              <w:rPr>
                <w:rFonts w:hAnsi="맑은 고딕" w:cs="Segoe UI Emoji"/>
              </w:rPr>
              <w:t>증진 :</w:t>
            </w:r>
            <w:proofErr w:type="gramEnd"/>
            <w:r w:rsidRPr="003D33A9">
              <w:rPr>
                <w:rFonts w:hAnsi="맑은 고딕" w:cs="Segoe UI Emoji"/>
              </w:rPr>
              <w:t xml:space="preserve"> 시민 참여 및 기술/교육을 통한 방안</w:t>
            </w:r>
          </w:p>
          <w:p w14:paraId="518C440B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</w:p>
          <w:p w14:paraId="0D1B443F" w14:textId="77777777" w:rsidR="00501A99" w:rsidRPr="003D33A9" w:rsidRDefault="00501A99" w:rsidP="00B23E92">
            <w:pPr>
              <w:ind w:firstLineChars="100" w:firstLine="2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>• 교통안전</w:t>
            </w:r>
          </w:p>
          <w:p w14:paraId="6A15EE17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 w:hint="eastAsia"/>
              </w:rPr>
              <w:t>①</w:t>
            </w:r>
            <w:r w:rsidRPr="003D33A9">
              <w:rPr>
                <w:rFonts w:hAnsi="맑은 고딕" w:cs="Segoe UI Emoji"/>
              </w:rPr>
              <w:t xml:space="preserve">안전 </w:t>
            </w:r>
            <w:proofErr w:type="gramStart"/>
            <w:r w:rsidRPr="003D33A9">
              <w:rPr>
                <w:rFonts w:hAnsi="맑은 고딕" w:cs="Segoe UI Emoji"/>
              </w:rPr>
              <w:t>강화 :</w:t>
            </w:r>
            <w:proofErr w:type="gramEnd"/>
            <w:r w:rsidRPr="003D33A9">
              <w:rPr>
                <w:rFonts w:hAnsi="맑은 고딕" w:cs="Segoe UI Emoji"/>
              </w:rPr>
              <w:t xml:space="preserve"> 도로 이용자의 안전 향상을 위한 방안</w:t>
            </w:r>
          </w:p>
          <w:p w14:paraId="665BD3F3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 w:hint="eastAsia"/>
              </w:rPr>
              <w:t>②</w:t>
            </w:r>
            <w:r w:rsidRPr="003D33A9">
              <w:rPr>
                <w:rFonts w:hAnsi="맑은 고딕" w:cs="Segoe UI Emoji"/>
              </w:rPr>
              <w:t xml:space="preserve">안전 문화 </w:t>
            </w:r>
            <w:proofErr w:type="gramStart"/>
            <w:r w:rsidRPr="003D33A9">
              <w:rPr>
                <w:rFonts w:hAnsi="맑은 고딕" w:cs="Segoe UI Emoji"/>
              </w:rPr>
              <w:t>확산 :</w:t>
            </w:r>
            <w:proofErr w:type="gramEnd"/>
            <w:r w:rsidRPr="003D33A9">
              <w:rPr>
                <w:rFonts w:hAnsi="맑은 고딕" w:cs="Segoe UI Emoji"/>
              </w:rPr>
              <w:t xml:space="preserve"> 인식 개선 및 참여형 활동을 통한 안전한 교통 문화 확산 방안</w:t>
            </w:r>
          </w:p>
          <w:p w14:paraId="6BDF0B2F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</w:p>
          <w:p w14:paraId="66BCF837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>3. 활동 지원</w:t>
            </w:r>
          </w:p>
          <w:p w14:paraId="7A8B56C7" w14:textId="77777777" w:rsidR="00501A99" w:rsidRPr="003D33A9" w:rsidRDefault="00501A99" w:rsidP="00B23E92">
            <w:pPr>
              <w:ind w:firstLineChars="100" w:firstLine="2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>• 전문가 매칭 멘토링</w:t>
            </w:r>
          </w:p>
          <w:p w14:paraId="4E8D19B6" w14:textId="77777777" w:rsidR="00501A99" w:rsidRPr="003D33A9" w:rsidRDefault="00501A99" w:rsidP="00B23E92">
            <w:pPr>
              <w:ind w:firstLineChars="200" w:firstLine="4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>- 팀별 희망 분야 전문가와의 1:1 매칭을 통한 아이디어 고도화 지원</w:t>
            </w:r>
          </w:p>
          <w:p w14:paraId="16203A0E" w14:textId="77777777" w:rsidR="00501A99" w:rsidRPr="003D33A9" w:rsidRDefault="00501A99" w:rsidP="00B23E92">
            <w:pPr>
              <w:ind w:firstLineChars="200" w:firstLine="400"/>
              <w:rPr>
                <w:rFonts w:hAnsi="맑은 고딕" w:cs="Segoe UI Emoji"/>
              </w:rPr>
            </w:pPr>
          </w:p>
          <w:p w14:paraId="6D5FE3E1" w14:textId="77777777" w:rsidR="00501A99" w:rsidRPr="003D33A9" w:rsidRDefault="00501A99" w:rsidP="00B23E92">
            <w:pPr>
              <w:ind w:firstLineChars="100" w:firstLine="2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>• 전문가 인사이트 강연 및 네트워킹 프로그램</w:t>
            </w:r>
          </w:p>
          <w:p w14:paraId="12B622CE" w14:textId="77777777" w:rsidR="00501A99" w:rsidRPr="003D33A9" w:rsidRDefault="00501A99" w:rsidP="00B23E92">
            <w:pPr>
              <w:ind w:firstLineChars="200" w:firstLine="400"/>
              <w:rPr>
                <w:rFonts w:hAnsi="맑은 고딕" w:cs="Segoe UI Emoji"/>
              </w:rPr>
            </w:pPr>
            <w:r w:rsidRPr="003D33A9">
              <w:rPr>
                <w:rFonts w:hAnsi="맑은 고딕" w:cs="Segoe UI Emoji" w:hint="eastAsia"/>
              </w:rPr>
              <w:t xml:space="preserve">- </w:t>
            </w:r>
            <w:r w:rsidRPr="003D33A9">
              <w:rPr>
                <w:rFonts w:hAnsi="맑은 고딕" w:cs="Segoe UI Emoji"/>
              </w:rPr>
              <w:t>사회공헌 및 콘텐츠 전문가들의 실전 노하우를 배울 수 있는 특별 세션 제공</w:t>
            </w:r>
          </w:p>
          <w:p w14:paraId="7061FA3F" w14:textId="77777777" w:rsidR="00501A99" w:rsidRPr="003D33A9" w:rsidRDefault="00501A99" w:rsidP="00B23E92">
            <w:pPr>
              <w:ind w:firstLineChars="200" w:firstLine="400"/>
              <w:rPr>
                <w:rFonts w:hAnsi="맑은 고딕" w:cs="Segoe UI Emoji"/>
              </w:rPr>
            </w:pPr>
          </w:p>
          <w:p w14:paraId="79CA32AD" w14:textId="77777777" w:rsidR="00501A99" w:rsidRPr="003D33A9" w:rsidRDefault="00501A99" w:rsidP="00B23E92">
            <w:pPr>
              <w:ind w:firstLineChars="100" w:firstLine="2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>• 프로젝트 활동비 지원</w:t>
            </w:r>
          </w:p>
          <w:p w14:paraId="5D071759" w14:textId="77777777" w:rsidR="00501A99" w:rsidRPr="003D33A9" w:rsidRDefault="00501A99" w:rsidP="00B23E92">
            <w:pPr>
              <w:ind w:firstLineChars="200" w:firstLine="4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 xml:space="preserve">- 아이디어 </w:t>
            </w:r>
            <w:proofErr w:type="spellStart"/>
            <w:r w:rsidRPr="003D33A9">
              <w:rPr>
                <w:rFonts w:hAnsi="맑은 고딕" w:cs="Segoe UI Emoji"/>
              </w:rPr>
              <w:t>실현비</w:t>
            </w:r>
            <w:proofErr w:type="spellEnd"/>
            <w:r w:rsidRPr="003D33A9">
              <w:rPr>
                <w:rFonts w:hAnsi="맑은 고딕" w:cs="Segoe UI Emoji"/>
              </w:rPr>
              <w:t xml:space="preserve"> 및 임팩트 피칭 영상 제작에 필요한 제반 비용 지원</w:t>
            </w:r>
          </w:p>
          <w:p w14:paraId="74179EF3" w14:textId="77777777" w:rsidR="00501A99" w:rsidRPr="003D33A9" w:rsidRDefault="00501A99" w:rsidP="00B23E92">
            <w:pPr>
              <w:ind w:firstLineChars="200" w:firstLine="400"/>
              <w:rPr>
                <w:rFonts w:hAnsi="맑은 고딕" w:cs="Segoe UI Emoji"/>
              </w:rPr>
            </w:pPr>
          </w:p>
          <w:p w14:paraId="4939C684" w14:textId="77777777" w:rsidR="00501A99" w:rsidRPr="003D33A9" w:rsidRDefault="00501A99" w:rsidP="00B23E92">
            <w:pPr>
              <w:ind w:firstLineChars="100" w:firstLine="2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lastRenderedPageBreak/>
              <w:t>• 아이디어 전시 기회</w:t>
            </w:r>
          </w:p>
          <w:p w14:paraId="488181B5" w14:textId="77777777" w:rsidR="00501A99" w:rsidRPr="003D33A9" w:rsidRDefault="00501A99" w:rsidP="00B23E92">
            <w:pPr>
              <w:ind w:firstLineChars="200" w:firstLine="400"/>
              <w:rPr>
                <w:rFonts w:hAnsi="맑은 고딕" w:cs="Segoe UI Emoji"/>
              </w:rPr>
            </w:pPr>
            <w:r w:rsidRPr="003D33A9">
              <w:rPr>
                <w:rFonts w:hAnsi="맑은 고딕" w:cs="Segoe UI Emoji"/>
              </w:rPr>
              <w:t>- 서울 성수동 내 아이디어 전시와 더불어 현장 도슨트 진행 기회 제공</w:t>
            </w:r>
          </w:p>
          <w:p w14:paraId="2B59C8BC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</w:p>
          <w:p w14:paraId="2E768ED1" w14:textId="77777777" w:rsidR="00501A99" w:rsidRPr="003D33A9" w:rsidRDefault="00501A99" w:rsidP="00B23E92">
            <w:pPr>
              <w:rPr>
                <w:rFonts w:hAnsi="맑은 고딕" w:cs="BMWTypeNext Kr Light"/>
                <w:b/>
                <w:bCs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>4</w:t>
            </w:r>
            <w:r w:rsidRPr="003D33A9">
              <w:rPr>
                <w:rFonts w:hAnsi="맑은 고딕" w:cs="BMWTypeNext Kr Light"/>
                <w:b/>
                <w:bCs/>
              </w:rPr>
              <w:t xml:space="preserve">. </w:t>
            </w:r>
            <w:r w:rsidRPr="003D33A9">
              <w:rPr>
                <w:rFonts w:hAnsi="맑은 고딕" w:cs="BMWTypeNext Kr Light" w:hint="eastAsia"/>
                <w:b/>
                <w:bCs/>
              </w:rPr>
              <w:t>추진 일정</w:t>
            </w:r>
          </w:p>
          <w:p w14:paraId="1551BC73" w14:textId="1CAA0A72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 • 아이디어 공모 (2월 2</w:t>
            </w:r>
            <w:r w:rsidR="00731630" w:rsidRPr="003D33A9">
              <w:rPr>
                <w:rFonts w:hAnsi="맑은 고딕" w:cs="BMWTypeNext Kr Light" w:hint="eastAsia"/>
              </w:rPr>
              <w:t>6</w:t>
            </w:r>
            <w:r w:rsidRPr="003D33A9">
              <w:rPr>
                <w:rFonts w:hAnsi="맑은 고딕" w:cs="BMWTypeNext Kr Light" w:hint="eastAsia"/>
              </w:rPr>
              <w:t>일~3월 22일)</w:t>
            </w:r>
          </w:p>
          <w:p w14:paraId="7BB7370E" w14:textId="77777777" w:rsidR="00501A99" w:rsidRPr="003D33A9" w:rsidRDefault="00501A99" w:rsidP="00B23E92">
            <w:pPr>
              <w:ind w:left="400" w:hangingChars="200" w:hanging="400"/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  - 2026 공모 주제에 맞는 아이디어 구상 및 임팩트 피칭 영상 기획안을 BMW 코리아 미래재단 홈페이지를 통해 접수</w:t>
            </w:r>
          </w:p>
          <w:p w14:paraId="1A88E62F" w14:textId="4A9AD42F" w:rsidR="00501A99" w:rsidRPr="003D33A9" w:rsidRDefault="00501A99" w:rsidP="00B23E92">
            <w:pPr>
              <w:ind w:leftChars="100" w:left="600" w:hangingChars="200" w:hanging="400"/>
              <w:rPr>
                <w:rFonts w:hAnsi="맑은 고딕" w:cs="BMWTypeNext Kr Light"/>
                <w:color w:val="000000" w:themeColor="text1"/>
                <w:szCs w:val="22"/>
              </w:rPr>
            </w:pPr>
            <w:r w:rsidRPr="003D33A9">
              <w:rPr>
                <w:rFonts w:hAnsi="맑은 고딕" w:cs="BMWTypeNext Kr Light" w:hint="eastAsia"/>
                <w:color w:val="000000" w:themeColor="text1"/>
                <w:szCs w:val="22"/>
              </w:rPr>
              <w:t>*</w:t>
            </w:r>
            <w:r w:rsidR="003D33A9">
              <w:rPr>
                <w:rFonts w:hAnsi="맑은 고딕" w:cs="BMWTypeNext Kr Light" w:hint="eastAsia"/>
                <w:color w:val="000000" w:themeColor="text1"/>
                <w:szCs w:val="22"/>
              </w:rPr>
              <w:t xml:space="preserve">관련 상세 내용은 </w:t>
            </w:r>
            <w:r w:rsidRPr="003D33A9">
              <w:rPr>
                <w:rFonts w:hAnsi="맑은 고딕" w:cs="BMWTypeNext Kr Light" w:hint="eastAsia"/>
                <w:color w:val="000000" w:themeColor="text1"/>
                <w:szCs w:val="22"/>
              </w:rPr>
              <w:t xml:space="preserve">BMW 코리아 미래재단 홈페이지 </w:t>
            </w:r>
            <w:proofErr w:type="spellStart"/>
            <w:r w:rsidRPr="003D33A9">
              <w:rPr>
                <w:rFonts w:hAnsi="맑은 고딕" w:cs="BMWTypeNext Kr Light" w:hint="eastAsia"/>
                <w:color w:val="000000" w:themeColor="text1"/>
                <w:szCs w:val="22"/>
              </w:rPr>
              <w:t>공지글</w:t>
            </w:r>
            <w:proofErr w:type="spellEnd"/>
            <w:r w:rsidRPr="003D33A9">
              <w:rPr>
                <w:rFonts w:hAnsi="맑은 고딕" w:cs="BMWTypeNext Kr Light" w:hint="eastAsia"/>
                <w:color w:val="000000" w:themeColor="text1"/>
                <w:szCs w:val="22"/>
              </w:rPr>
              <w:t xml:space="preserve"> 내 기재</w:t>
            </w:r>
          </w:p>
          <w:p w14:paraId="10F36042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</w:p>
          <w:p w14:paraId="63C08CE1" w14:textId="77777777" w:rsidR="00501A99" w:rsidRPr="003D33A9" w:rsidRDefault="00501A99" w:rsidP="00B23E92">
            <w:pPr>
              <w:ind w:firstLineChars="100" w:firstLine="200"/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• 1차 합격자 발표 (4월 3일 예정, 변동 가능)</w:t>
            </w:r>
          </w:p>
          <w:p w14:paraId="6CE989D3" w14:textId="77777777" w:rsidR="00501A99" w:rsidRPr="003D33A9" w:rsidRDefault="00501A99" w:rsidP="00B23E92">
            <w:pPr>
              <w:ind w:leftChars="100" w:left="200"/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- 제출한 기획안을 기반으로 1차 합격 최대 30팀 선정 및 개별 연락</w:t>
            </w:r>
          </w:p>
          <w:p w14:paraId="565947AE" w14:textId="77777777" w:rsidR="00501A99" w:rsidRPr="003D33A9" w:rsidRDefault="00501A99" w:rsidP="00B23E92">
            <w:pPr>
              <w:ind w:leftChars="100" w:left="200" w:firstLineChars="100" w:firstLine="200"/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(*최종 선발팀 수는 심사기준 충족 등 심사 결과에 따라 조정될 수 있습니다.)</w:t>
            </w:r>
          </w:p>
          <w:p w14:paraId="3A1FCAEF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</w:p>
          <w:p w14:paraId="70B8FBCD" w14:textId="77777777" w:rsidR="00501A99" w:rsidRPr="003D33A9" w:rsidRDefault="00501A99" w:rsidP="00B23E92">
            <w:pPr>
              <w:rPr>
                <w:rFonts w:hAnsi="맑은 고딕" w:cs="BMWTypeNext Kr Light"/>
                <w:b/>
                <w:bCs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>  • 발대식 및 멘토링 (</w:t>
            </w:r>
            <w:proofErr w:type="gramStart"/>
            <w:r w:rsidRPr="003D33A9">
              <w:rPr>
                <w:rFonts w:hAnsi="맑은 고딕" w:cs="BMWTypeNext Kr Light" w:hint="eastAsia"/>
                <w:b/>
                <w:bCs/>
              </w:rPr>
              <w:t>발대식 :</w:t>
            </w:r>
            <w:proofErr w:type="gramEnd"/>
            <w:r w:rsidRPr="003D33A9">
              <w:rPr>
                <w:rFonts w:hAnsi="맑은 고딕" w:cs="BMWTypeNext Kr Light" w:hint="eastAsia"/>
                <w:b/>
                <w:bCs/>
              </w:rPr>
              <w:t xml:space="preserve"> 4월 10일 오전 10시~12</w:t>
            </w:r>
            <w:proofErr w:type="gramStart"/>
            <w:r w:rsidRPr="003D33A9">
              <w:rPr>
                <w:rFonts w:hAnsi="맑은 고딕" w:cs="BMWTypeNext Kr Light" w:hint="eastAsia"/>
                <w:b/>
                <w:bCs/>
              </w:rPr>
              <w:t>시 /</w:t>
            </w:r>
            <w:proofErr w:type="gramEnd"/>
            <w:r w:rsidRPr="003D33A9">
              <w:rPr>
                <w:rFonts w:hAnsi="맑은 고딕" w:cs="BMWTypeNext Kr Light" w:hint="eastAsia"/>
                <w:b/>
                <w:bCs/>
              </w:rPr>
              <w:t xml:space="preserve"> </w:t>
            </w:r>
            <w:proofErr w:type="gramStart"/>
            <w:r w:rsidRPr="003D33A9">
              <w:rPr>
                <w:rFonts w:hAnsi="맑은 고딕" w:cs="BMWTypeNext Kr Light" w:hint="eastAsia"/>
                <w:b/>
                <w:bCs/>
              </w:rPr>
              <w:t>멘토링 :</w:t>
            </w:r>
            <w:proofErr w:type="gramEnd"/>
            <w:r w:rsidRPr="003D33A9">
              <w:rPr>
                <w:rFonts w:hAnsi="맑은 고딕" w:cs="BMWTypeNext Kr Light" w:hint="eastAsia"/>
                <w:b/>
                <w:bCs/>
              </w:rPr>
              <w:t xml:space="preserve"> 4월~6월) *</w:t>
            </w:r>
            <w:r w:rsidRPr="003D33A9">
              <w:rPr>
                <w:rFonts w:hAnsi="맑은 고딕" w:cs="BMWTypeNext Kr Light"/>
                <w:b/>
                <w:bCs/>
              </w:rPr>
              <w:t>발대식 필수, 멘토링 선택 참여</w:t>
            </w:r>
          </w:p>
          <w:p w14:paraId="03A0E488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 xml:space="preserve">   - 1차 </w:t>
            </w:r>
            <w:proofErr w:type="spellStart"/>
            <w:r w:rsidRPr="003D33A9">
              <w:rPr>
                <w:rFonts w:hAnsi="맑은 고딕" w:cs="BMWTypeNext Kr Light" w:hint="eastAsia"/>
              </w:rPr>
              <w:t>합격팀</w:t>
            </w:r>
            <w:proofErr w:type="spellEnd"/>
            <w:r w:rsidRPr="003D33A9">
              <w:rPr>
                <w:rFonts w:hAnsi="맑은 고딕" w:cs="BMWTypeNext Kr Light" w:hint="eastAsia"/>
              </w:rPr>
              <w:t xml:space="preserve"> 대상 아이디어 구체화를 위한 온라인 발대식 및 멘토링 진행 </w:t>
            </w:r>
          </w:p>
          <w:p w14:paraId="4E6BEF07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</w:p>
          <w:p w14:paraId="1DBDAD2C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 • 네트워킹 데이 (5~6월) *선택 참여</w:t>
            </w:r>
          </w:p>
          <w:p w14:paraId="10A92B5B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   - 팀별 커뮤니케이션 강화를 위한 네트워킹 데이 운영</w:t>
            </w:r>
          </w:p>
          <w:p w14:paraId="44F108A4" w14:textId="77777777" w:rsidR="00501A99" w:rsidRPr="003D33A9" w:rsidRDefault="00501A99" w:rsidP="00B23E92">
            <w:pPr>
              <w:ind w:firstLineChars="300" w:firstLine="600"/>
              <w:rPr>
                <w:rFonts w:hAnsi="맑은 고딕" w:cs="BMWTypeNext Kr Light"/>
              </w:rPr>
            </w:pPr>
          </w:p>
          <w:p w14:paraId="6DE55976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 • 전시 및 투표 (6월~7월) *선택 참여</w:t>
            </w:r>
          </w:p>
          <w:p w14:paraId="12A5F490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   - 각 팀별 아이디어를 임팩트 피칭 영상으로 제작하여 전시 및 온/오프라인 투표 진행</w:t>
            </w:r>
          </w:p>
          <w:p w14:paraId="03A3F2FC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</w:p>
          <w:p w14:paraId="43AD69A4" w14:textId="77777777" w:rsidR="00501A99" w:rsidRPr="003D33A9" w:rsidRDefault="00501A99" w:rsidP="00B23E92">
            <w:pPr>
              <w:rPr>
                <w:rFonts w:hAnsi="맑은 고딕" w:cs="BMWTypeNext Kr Light"/>
                <w:b/>
                <w:bCs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 xml:space="preserve"> • 성과공유회 및 최종 시상 (성과공유회 및 최종 </w:t>
            </w:r>
            <w:proofErr w:type="gramStart"/>
            <w:r w:rsidRPr="003D33A9">
              <w:rPr>
                <w:rFonts w:hAnsi="맑은 고딕" w:cs="BMWTypeNext Kr Light" w:hint="eastAsia"/>
                <w:b/>
                <w:bCs/>
              </w:rPr>
              <w:t>시상 :</w:t>
            </w:r>
            <w:proofErr w:type="gramEnd"/>
            <w:r w:rsidRPr="003D33A9">
              <w:rPr>
                <w:rFonts w:hAnsi="맑은 고딕" w:cs="BMWTypeNext Kr Light" w:hint="eastAsia"/>
                <w:b/>
                <w:bCs/>
              </w:rPr>
              <w:t xml:space="preserve"> 7월 19일 오후 12시~오후 4시 30분) *필수 참여</w:t>
            </w:r>
          </w:p>
          <w:p w14:paraId="6EBA85FA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   - 팀별 아이디어 발표 및 심사 후, 우수 아이디어 시상 및 향후 활용성 모색</w:t>
            </w:r>
          </w:p>
          <w:p w14:paraId="04B2BA04" w14:textId="77777777" w:rsidR="00501A99" w:rsidRPr="003D33A9" w:rsidRDefault="00501A99" w:rsidP="00B23E92">
            <w:pPr>
              <w:rPr>
                <w:rFonts w:hAnsi="맑은 고딕" w:cs="BMWTypeNext Kr Light"/>
                <w:b/>
                <w:bCs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 xml:space="preserve"> ※ 모든 세부 진행 일정은 진행 상황에 따라 변동될 수 있습니다. </w:t>
            </w:r>
          </w:p>
          <w:p w14:paraId="5796D809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</w:p>
          <w:p w14:paraId="50EAAE08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>5</w:t>
            </w:r>
            <w:r w:rsidRPr="003D33A9">
              <w:rPr>
                <w:rFonts w:hAnsi="맑은 고딕" w:cs="BMWTypeNext Kr Light"/>
                <w:b/>
                <w:bCs/>
              </w:rPr>
              <w:t>. 시상내역</w:t>
            </w:r>
          </w:p>
          <w:p w14:paraId="56233DCD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 xml:space="preserve"> • </w:t>
            </w:r>
            <w:proofErr w:type="spellStart"/>
            <w:r w:rsidRPr="003D33A9">
              <w:rPr>
                <w:rFonts w:hAnsi="맑은 고딕" w:cs="BMWTypeNext Kr Light" w:hint="eastAsia"/>
              </w:rPr>
              <w:t>기후에너지환경부장관상</w:t>
            </w:r>
            <w:proofErr w:type="spellEnd"/>
            <w:r w:rsidRPr="003D33A9">
              <w:rPr>
                <w:rFonts w:hAnsi="맑은 고딕" w:cs="BMWTypeNext Kr Light" w:hint="eastAsia"/>
              </w:rPr>
              <w:t xml:space="preserve"> 1팀 - (부상) 애플 맥북 에어 13</w:t>
            </w:r>
          </w:p>
          <w:p w14:paraId="2106B399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 • BMW 코리아 미래재단 이사장상 1팀 – (부상) 소니 헤드폰 WH-1000XM6</w:t>
            </w:r>
          </w:p>
          <w:p w14:paraId="1924AB0F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 xml:space="preserve"> • 우수상 3팀 – (부상) 애플 </w:t>
            </w:r>
            <w:proofErr w:type="spellStart"/>
            <w:r w:rsidRPr="003D33A9">
              <w:rPr>
                <w:rFonts w:hAnsi="맑은 고딕" w:cs="BMWTypeNext Kr Light" w:hint="eastAsia"/>
              </w:rPr>
              <w:t>에어팟</w:t>
            </w:r>
            <w:proofErr w:type="spellEnd"/>
            <w:r w:rsidRPr="003D33A9">
              <w:rPr>
                <w:rFonts w:hAnsi="맑은 고딕" w:cs="BMWTypeNext Kr Light" w:hint="eastAsia"/>
              </w:rPr>
              <w:t xml:space="preserve"> 4</w:t>
            </w:r>
          </w:p>
          <w:p w14:paraId="2EC313F3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 xml:space="preserve"> • 장려상 5팀 – (부상) </w:t>
            </w:r>
            <w:proofErr w:type="spellStart"/>
            <w:r w:rsidRPr="003D33A9">
              <w:rPr>
                <w:rFonts w:hAnsi="맑은 고딕" w:cs="BMWTypeNext Kr Light" w:hint="eastAsia"/>
              </w:rPr>
              <w:t>인스탁스</w:t>
            </w:r>
            <w:proofErr w:type="spellEnd"/>
            <w:r w:rsidRPr="003D33A9">
              <w:rPr>
                <w:rFonts w:hAnsi="맑은 고딕" w:cs="BMWTypeNext Kr Light" w:hint="eastAsia"/>
              </w:rPr>
              <w:t xml:space="preserve"> 미니 12</w:t>
            </w:r>
          </w:p>
          <w:p w14:paraId="0CE11F48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 xml:space="preserve"> • 프로그램 수료자 전원 – (부상) BMW </w:t>
            </w:r>
            <w:proofErr w:type="spellStart"/>
            <w:r w:rsidRPr="003D33A9">
              <w:rPr>
                <w:rFonts w:hAnsi="맑은 고딕" w:cs="BMWTypeNext Kr Light" w:hint="eastAsia"/>
              </w:rPr>
              <w:t>굿즈</w:t>
            </w:r>
            <w:proofErr w:type="spellEnd"/>
          </w:p>
          <w:p w14:paraId="3379C401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※ 부상은 각 팀별 인원에 따라 지급될 예정입니다.</w:t>
            </w:r>
          </w:p>
          <w:p w14:paraId="616132B4" w14:textId="77777777" w:rsidR="00501A99" w:rsidRPr="003D33A9" w:rsidRDefault="00501A99" w:rsidP="00B23E92">
            <w:pPr>
              <w:rPr>
                <w:rFonts w:hAnsi="맑은 고딕" w:cs="Segoe UI Emoji"/>
              </w:rPr>
            </w:pPr>
          </w:p>
          <w:p w14:paraId="67FCA7E3" w14:textId="1BD681D1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>6</w:t>
            </w:r>
            <w:r w:rsidRPr="003D33A9">
              <w:rPr>
                <w:rFonts w:hAnsi="맑은 고딕" w:cs="BMWTypeNext Kr Light"/>
                <w:b/>
                <w:bCs/>
              </w:rPr>
              <w:t>. 접수방법</w:t>
            </w:r>
          </w:p>
          <w:p w14:paraId="62C19C8F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 xml:space="preserve"> • </w:t>
            </w:r>
            <w:proofErr w:type="gramStart"/>
            <w:r w:rsidRPr="003D33A9">
              <w:rPr>
                <w:rFonts w:hAnsi="맑은 고딕" w:cs="BMWTypeNext Kr Light" w:hint="eastAsia"/>
              </w:rPr>
              <w:t>접수처 :</w:t>
            </w:r>
            <w:proofErr w:type="gramEnd"/>
            <w:r w:rsidRPr="003D33A9">
              <w:rPr>
                <w:rFonts w:hAnsi="맑은 고딕" w:cs="BMWTypeNext Kr Light" w:hint="eastAsia"/>
              </w:rPr>
              <w:t xml:space="preserve"> BMW 코리아 미래재단 홈페이지 (</w:t>
            </w:r>
            <w:r w:rsidRPr="003D33A9">
              <w:rPr>
                <w:rFonts w:hAnsi="맑은 고딕" w:cs="BMWTypeNext Kr Light"/>
              </w:rPr>
              <w:t>https://www.bmwkoreafuturefund.co.kr/?am=pc/menu/content/bus/012</w:t>
            </w:r>
            <w:r w:rsidRPr="003D33A9">
              <w:rPr>
                <w:rFonts w:hAnsi="맑은 고딕" w:cs="BMWTypeNext Kr Light" w:hint="eastAsia"/>
              </w:rPr>
              <w:t>)</w:t>
            </w:r>
          </w:p>
          <w:p w14:paraId="38A005C6" w14:textId="0F0C820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lastRenderedPageBreak/>
              <w:t xml:space="preserve"> • </w:t>
            </w:r>
            <w:proofErr w:type="spellStart"/>
            <w:r w:rsidRPr="003D33A9">
              <w:rPr>
                <w:rFonts w:hAnsi="맑은 고딕" w:cs="BMWTypeNext Kr Light" w:hint="eastAsia"/>
              </w:rPr>
              <w:t>공모작</w:t>
            </w:r>
            <w:proofErr w:type="spellEnd"/>
            <w:r w:rsidRPr="003D33A9">
              <w:rPr>
                <w:rFonts w:hAnsi="맑은 고딕" w:cs="BMWTypeNext Kr Light" w:hint="eastAsia"/>
              </w:rPr>
              <w:t xml:space="preserve"> 접수 </w:t>
            </w:r>
            <w:proofErr w:type="gramStart"/>
            <w:r w:rsidRPr="003D33A9">
              <w:rPr>
                <w:rFonts w:hAnsi="맑은 고딕" w:cs="BMWTypeNext Kr Light" w:hint="eastAsia"/>
              </w:rPr>
              <w:t>기간 :</w:t>
            </w:r>
            <w:proofErr w:type="gramEnd"/>
            <w:r w:rsidRPr="003D33A9">
              <w:rPr>
                <w:rFonts w:hAnsi="맑은 고딕" w:cs="BMWTypeNext Kr Light" w:hint="eastAsia"/>
              </w:rPr>
              <w:t xml:space="preserve"> 2026년 2월 2</w:t>
            </w:r>
            <w:r w:rsidR="00731630" w:rsidRPr="003D33A9">
              <w:rPr>
                <w:rFonts w:hAnsi="맑은 고딕" w:cs="BMWTypeNext Kr Light" w:hint="eastAsia"/>
              </w:rPr>
              <w:t>6</w:t>
            </w:r>
            <w:r w:rsidRPr="003D33A9">
              <w:rPr>
                <w:rFonts w:hAnsi="맑은 고딕" w:cs="BMWTypeNext Kr Light" w:hint="eastAsia"/>
              </w:rPr>
              <w:t>일(</w:t>
            </w:r>
            <w:r w:rsidR="00103A46" w:rsidRPr="003D33A9">
              <w:rPr>
                <w:rFonts w:hAnsi="맑은 고딕" w:cs="BMWTypeNext Kr Light" w:hint="eastAsia"/>
              </w:rPr>
              <w:t>목</w:t>
            </w:r>
            <w:r w:rsidRPr="003D33A9">
              <w:rPr>
                <w:rFonts w:hAnsi="맑은 고딕" w:cs="BMWTypeNext Kr Light" w:hint="eastAsia"/>
              </w:rPr>
              <w:t xml:space="preserve">) 오전 10:00~2026년 3월 22일(일) 오후 11:59 </w:t>
            </w:r>
          </w:p>
          <w:p w14:paraId="6E0A3F04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 • 공모접수</w:t>
            </w:r>
          </w:p>
          <w:p w14:paraId="1A205E3D" w14:textId="77777777" w:rsidR="00501A99" w:rsidRPr="003D33A9" w:rsidRDefault="00501A99" w:rsidP="00B23E92">
            <w:pPr>
              <w:rPr>
                <w:rFonts w:hAnsi="맑은 고딕" w:cs="BMWTypeNext Kr Light"/>
                <w:b/>
                <w:bCs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>   - 1차(예선</w:t>
            </w:r>
            <w:proofErr w:type="gramStart"/>
            <w:r w:rsidRPr="003D33A9">
              <w:rPr>
                <w:rFonts w:hAnsi="맑은 고딕" w:cs="BMWTypeNext Kr Light" w:hint="eastAsia"/>
                <w:b/>
                <w:bCs/>
              </w:rPr>
              <w:t>) :</w:t>
            </w:r>
            <w:proofErr w:type="gramEnd"/>
            <w:r w:rsidRPr="003D33A9">
              <w:rPr>
                <w:rFonts w:hAnsi="맑은 고딕" w:cs="BMWTypeNext Kr Light" w:hint="eastAsia"/>
                <w:b/>
                <w:bCs/>
              </w:rPr>
              <w:t xml:space="preserve"> 아이디어 기획서(임팩트 피칭 영상 기획 포함)</w:t>
            </w:r>
          </w:p>
          <w:p w14:paraId="66CBFF48" w14:textId="77777777" w:rsidR="00501A99" w:rsidRPr="003D33A9" w:rsidRDefault="00501A99" w:rsidP="00B23E92">
            <w:pPr>
              <w:ind w:firstLineChars="300" w:firstLine="600"/>
              <w:rPr>
                <w:rFonts w:hAnsi="맑은 고딕" w:cs="BMWTypeNext Kr Light"/>
                <w:b/>
                <w:bCs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>*참가 서약서 및 개인 정보 동의서</w:t>
            </w:r>
          </w:p>
          <w:p w14:paraId="3B0D650B" w14:textId="77777777" w:rsidR="00501A99" w:rsidRPr="003D33A9" w:rsidRDefault="00501A99" w:rsidP="00B23E92">
            <w:pPr>
              <w:rPr>
                <w:rFonts w:hAnsi="맑은 고딕" w:cs="BMWTypeNext Kr Light"/>
                <w:b/>
                <w:bCs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>   - 2차(본선</w:t>
            </w:r>
            <w:proofErr w:type="gramStart"/>
            <w:r w:rsidRPr="003D33A9">
              <w:rPr>
                <w:rFonts w:hAnsi="맑은 고딕" w:cs="BMWTypeNext Kr Light" w:hint="eastAsia"/>
                <w:b/>
                <w:bCs/>
              </w:rPr>
              <w:t>) :</w:t>
            </w:r>
            <w:proofErr w:type="gramEnd"/>
            <w:r w:rsidRPr="003D33A9">
              <w:rPr>
                <w:rFonts w:hAnsi="맑은 고딕" w:cs="BMWTypeNext Kr Light" w:hint="eastAsia"/>
                <w:b/>
                <w:bCs/>
              </w:rPr>
              <w:t xml:space="preserve"> 결과보고서 및 5분 내외의 임팩트 피칭 영상 (최대 10분) *7월 제출 예정</w:t>
            </w:r>
          </w:p>
          <w:p w14:paraId="0BEA2274" w14:textId="77777777" w:rsidR="00501A99" w:rsidRPr="003D33A9" w:rsidRDefault="00501A99" w:rsidP="00B23E92">
            <w:pPr>
              <w:ind w:left="600" w:hangingChars="300" w:hanging="600"/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 xml:space="preserve">   - 신청이 완료되면 제출한 개인정보, 아이디어 기획서 및 서약서는 수정이 불가하며 필요시 운영사무국 메일로 삭제 요청 후 기간 내 </w:t>
            </w:r>
            <w:proofErr w:type="spellStart"/>
            <w:r w:rsidRPr="003D33A9">
              <w:rPr>
                <w:rFonts w:hAnsi="맑은 고딕" w:cs="BMWTypeNext Kr Light" w:hint="eastAsia"/>
              </w:rPr>
              <w:t>재제출</w:t>
            </w:r>
            <w:proofErr w:type="spellEnd"/>
          </w:p>
          <w:p w14:paraId="30386C3F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</w:p>
          <w:p w14:paraId="7F9D77E3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  <w:b/>
                <w:bCs/>
              </w:rPr>
              <w:t>7</w:t>
            </w:r>
            <w:r w:rsidRPr="003D33A9">
              <w:rPr>
                <w:rFonts w:hAnsi="맑은 고딕" w:cs="BMWTypeNext Kr Light"/>
                <w:b/>
                <w:bCs/>
              </w:rPr>
              <w:t>. 문의</w:t>
            </w:r>
            <w:r w:rsidRPr="003D33A9">
              <w:rPr>
                <w:rFonts w:hAnsi="맑은 고딕" w:cs="BMWTypeNext Kr Light" w:hint="eastAsia"/>
                <w:b/>
                <w:bCs/>
              </w:rPr>
              <w:t>처</w:t>
            </w:r>
          </w:p>
          <w:p w14:paraId="570D38D9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 xml:space="preserve"> • 영 </w:t>
            </w:r>
            <w:proofErr w:type="spellStart"/>
            <w:r w:rsidRPr="003D33A9">
              <w:rPr>
                <w:rFonts w:hAnsi="맑은 고딕" w:cs="BMWTypeNext Kr Light" w:hint="eastAsia"/>
              </w:rPr>
              <w:t>이노베이터</w:t>
            </w:r>
            <w:proofErr w:type="spellEnd"/>
            <w:r w:rsidRPr="003D33A9">
              <w:rPr>
                <w:rFonts w:hAnsi="맑은 고딕" w:cs="BMWTypeNext Kr Light" w:hint="eastAsia"/>
              </w:rPr>
              <w:t xml:space="preserve"> 드림 프로젝트 2026 운영사무국</w:t>
            </w:r>
          </w:p>
          <w:p w14:paraId="314AC090" w14:textId="77777777" w:rsidR="00501A99" w:rsidRPr="003D33A9" w:rsidRDefault="00501A99" w:rsidP="00B23E92">
            <w:pPr>
              <w:rPr>
                <w:rFonts w:hAnsi="맑은 고딕" w:cs="BMWTypeNext Kr Light"/>
                <w:color w:val="EE0000"/>
              </w:rPr>
            </w:pPr>
            <w:r w:rsidRPr="003D33A9">
              <w:rPr>
                <w:rFonts w:hAnsi="맑은 고딕" w:cs="BMWTypeNext Kr Light" w:hint="eastAsia"/>
              </w:rPr>
              <w:t xml:space="preserve">-  </w:t>
            </w:r>
            <w:r w:rsidRPr="003D33A9">
              <w:rPr>
                <w:rFonts w:hAnsi="맑은 고딕" w:cs="BMWTypeNext Kr Light"/>
              </w:rPr>
              <w:t>yidp.contact@gmail.com</w:t>
            </w:r>
          </w:p>
          <w:p w14:paraId="1BCA2516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>※ 원활한 공모전 운영을 위해 유선 문의는 어려운 점 양해 부탁드립니다.</w:t>
            </w:r>
          </w:p>
          <w:p w14:paraId="0E287C8F" w14:textId="77777777" w:rsidR="00501A99" w:rsidRPr="003D33A9" w:rsidRDefault="00501A99" w:rsidP="00B23E92">
            <w:pPr>
              <w:rPr>
                <w:rFonts w:hAnsi="맑은 고딕" w:cs="BMWTypeNext Kr Light"/>
              </w:rPr>
            </w:pPr>
            <w:r w:rsidRPr="003D33A9">
              <w:rPr>
                <w:rFonts w:hAnsi="맑은 고딕" w:cs="BMWTypeNext Kr Light" w:hint="eastAsia"/>
              </w:rPr>
              <w:t xml:space="preserve">※ </w:t>
            </w:r>
            <w:r w:rsidRPr="003D33A9">
              <w:rPr>
                <w:rFonts w:hAnsi="맑은 고딕" w:cs="BMWTypeNext Kr Light"/>
              </w:rPr>
              <w:t>세부 일정 및 단계별 제출 사항은 발대식에서 안내</w:t>
            </w:r>
            <w:r w:rsidRPr="003D33A9">
              <w:rPr>
                <w:rFonts w:hAnsi="맑은 고딕" w:cs="BMWTypeNext Kr Light" w:hint="eastAsia"/>
              </w:rPr>
              <w:t>하며</w:t>
            </w:r>
            <w:r w:rsidRPr="003D33A9">
              <w:rPr>
                <w:rFonts w:hAnsi="맑은 고딕" w:cs="BMWTypeNext Kr Light"/>
              </w:rPr>
              <w:t xml:space="preserve">, 상황에 따라 변동될 경우 사전 고지 후 변경될 </w:t>
            </w:r>
            <w:r w:rsidRPr="003D33A9">
              <w:rPr>
                <w:rFonts w:hAnsi="맑은 고딕" w:cs="BMWTypeNext Kr Light" w:hint="eastAsia"/>
              </w:rPr>
              <w:t>예정입니다.</w:t>
            </w:r>
          </w:p>
          <w:p w14:paraId="7E7687B9" w14:textId="1385D39C" w:rsidR="00F67AFA" w:rsidRPr="003D33A9" w:rsidRDefault="00F67AFA" w:rsidP="00B23E92">
            <w:pPr>
              <w:rPr>
                <w:rFonts w:hAnsi="맑은 고딕" w:cs="BMWTypeNext Kr Light"/>
              </w:rPr>
            </w:pPr>
          </w:p>
        </w:tc>
      </w:tr>
    </w:tbl>
    <w:p w14:paraId="4C7F1E7E" w14:textId="77777777" w:rsidR="00501A99" w:rsidRPr="003D33A9" w:rsidRDefault="00501A99">
      <w:pPr>
        <w:rPr>
          <w:rFonts w:hAnsi="맑은 고딕"/>
        </w:rPr>
      </w:pPr>
    </w:p>
    <w:sectPr w:rsidR="00501A99" w:rsidRPr="003D33A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66C9" w14:textId="77777777" w:rsidR="000474E2" w:rsidRDefault="000474E2" w:rsidP="00D76B10">
      <w:pPr>
        <w:spacing w:after="0"/>
      </w:pPr>
      <w:r>
        <w:separator/>
      </w:r>
    </w:p>
  </w:endnote>
  <w:endnote w:type="continuationSeparator" w:id="0">
    <w:p w14:paraId="38A180A1" w14:textId="77777777" w:rsidR="000474E2" w:rsidRDefault="000474E2" w:rsidP="00D76B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retendard">
    <w:panose1 w:val="02000503000000020004"/>
    <w:charset w:val="81"/>
    <w:family w:val="modern"/>
    <w:notTrueType/>
    <w:pitch w:val="variable"/>
    <w:sig w:usb0="E10002FF" w:usb1="1BD7E5FF" w:usb2="04000011" w:usb3="00000000" w:csb0="0028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MWTypeNext Kr Light">
    <w:altName w:val="Malgun Gothic"/>
    <w:panose1 w:val="00000000000000000000"/>
    <w:charset w:val="81"/>
    <w:family w:val="modern"/>
    <w:notTrueType/>
    <w:pitch w:val="variable"/>
    <w:sig w:usb0="90000007" w:usb1="09160011" w:usb2="00000010" w:usb3="00000000" w:csb0="0008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F82C" w14:textId="77777777" w:rsidR="000474E2" w:rsidRDefault="000474E2" w:rsidP="00D76B10">
      <w:pPr>
        <w:spacing w:after="0"/>
      </w:pPr>
      <w:r>
        <w:separator/>
      </w:r>
    </w:p>
  </w:footnote>
  <w:footnote w:type="continuationSeparator" w:id="0">
    <w:p w14:paraId="1E501F9A" w14:textId="77777777" w:rsidR="000474E2" w:rsidRDefault="000474E2" w:rsidP="00D76B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99"/>
    <w:rsid w:val="000474E2"/>
    <w:rsid w:val="00103A46"/>
    <w:rsid w:val="00115F41"/>
    <w:rsid w:val="002600E0"/>
    <w:rsid w:val="003A063C"/>
    <w:rsid w:val="003C1D17"/>
    <w:rsid w:val="003D33A9"/>
    <w:rsid w:val="00501A99"/>
    <w:rsid w:val="005624DA"/>
    <w:rsid w:val="005A5765"/>
    <w:rsid w:val="005D1307"/>
    <w:rsid w:val="006B04DE"/>
    <w:rsid w:val="006C35E2"/>
    <w:rsid w:val="00731630"/>
    <w:rsid w:val="00843277"/>
    <w:rsid w:val="009F2898"/>
    <w:rsid w:val="00A20577"/>
    <w:rsid w:val="00A75C0A"/>
    <w:rsid w:val="00A7796C"/>
    <w:rsid w:val="00D76B10"/>
    <w:rsid w:val="00DF2843"/>
    <w:rsid w:val="00E65393"/>
    <w:rsid w:val="00EE3C40"/>
    <w:rsid w:val="00F01204"/>
    <w:rsid w:val="00F67AFA"/>
    <w:rsid w:val="00F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9774"/>
  <w15:chartTrackingRefBased/>
  <w15:docId w15:val="{95868870-033F-4185-85C3-E83FEC77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9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948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4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48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48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48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48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48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48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948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948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948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94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94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94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94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94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948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948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9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4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94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F94862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F9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6"/>
    <w:uiPriority w:val="29"/>
    <w:rsid w:val="00F94862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F94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7"/>
    <w:uiPriority w:val="30"/>
    <w:rsid w:val="00F94862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F948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948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1A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76B1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76B10"/>
  </w:style>
  <w:style w:type="paragraph" w:styleId="ac">
    <w:name w:val="footer"/>
    <w:basedOn w:val="a"/>
    <w:link w:val="Char4"/>
    <w:uiPriority w:val="99"/>
    <w:unhideWhenUsed/>
    <w:rsid w:val="00D76B1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7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사용자 지정 4">
      <a:majorFont>
        <a:latin typeface="Pretendard"/>
        <a:ea typeface="Pretendard"/>
        <a:cs typeface=""/>
      </a:majorFont>
      <a:minorFont>
        <a:latin typeface="Pretendard"/>
        <a:ea typeface="Pretendard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류 가연</dc:creator>
  <cp:keywords/>
  <dc:description/>
  <cp:lastModifiedBy>류 가연</cp:lastModifiedBy>
  <cp:revision>2</cp:revision>
  <cp:lastPrinted>2026-02-25T09:16:00Z</cp:lastPrinted>
  <dcterms:created xsi:type="dcterms:W3CDTF">2026-02-27T02:16:00Z</dcterms:created>
  <dcterms:modified xsi:type="dcterms:W3CDTF">2026-02-27T02:16:00Z</dcterms:modified>
</cp:coreProperties>
</file>